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1D58" w14:textId="77777777" w:rsidR="00CA24DE" w:rsidRDefault="00CA24DE">
      <w:pPr>
        <w:pStyle w:val="BodyText"/>
        <w:rPr>
          <w:sz w:val="20"/>
        </w:rPr>
      </w:pPr>
    </w:p>
    <w:p w14:paraId="5E428F96" w14:textId="77777777" w:rsidR="00CA24DE" w:rsidRDefault="00CA24DE">
      <w:pPr>
        <w:pStyle w:val="BodyText"/>
        <w:rPr>
          <w:sz w:val="20"/>
        </w:rPr>
      </w:pPr>
    </w:p>
    <w:p w14:paraId="3A8B466F" w14:textId="3C7C1BE9" w:rsidR="00CA24DE" w:rsidRDefault="00CA24DE">
      <w:pPr>
        <w:pStyle w:val="BodyText"/>
        <w:rPr>
          <w:sz w:val="20"/>
        </w:rPr>
      </w:pPr>
    </w:p>
    <w:p w14:paraId="0C19DB1B" w14:textId="77777777" w:rsidR="00CA24DE" w:rsidRDefault="00CA24DE">
      <w:pPr>
        <w:pStyle w:val="BodyText"/>
        <w:rPr>
          <w:sz w:val="20"/>
        </w:rPr>
      </w:pPr>
    </w:p>
    <w:p w14:paraId="56F758EC" w14:textId="77777777" w:rsidR="00CA24DE" w:rsidRDefault="00CA24DE">
      <w:pPr>
        <w:pStyle w:val="BodyText"/>
        <w:rPr>
          <w:sz w:val="20"/>
        </w:rPr>
      </w:pPr>
    </w:p>
    <w:p w14:paraId="6A1B45D3" w14:textId="77777777" w:rsidR="00CA24DE" w:rsidRDefault="00CA24DE">
      <w:pPr>
        <w:pStyle w:val="BodyText"/>
        <w:rPr>
          <w:sz w:val="20"/>
        </w:rPr>
      </w:pPr>
    </w:p>
    <w:p w14:paraId="524552F8" w14:textId="3C96AE46" w:rsidR="00C52D45" w:rsidRDefault="00C52D45">
      <w:pPr>
        <w:pStyle w:val="Title"/>
        <w:spacing w:line="571" w:lineRule="exact"/>
        <w:rPr>
          <w:rFonts w:ascii="Bernard MT Condensed" w:hAnsi="Bernard MT Condensed"/>
        </w:rPr>
      </w:pPr>
    </w:p>
    <w:p w14:paraId="0C4061BE" w14:textId="77777777" w:rsidR="00C52D45" w:rsidRDefault="00C52D45">
      <w:pPr>
        <w:pStyle w:val="Title"/>
        <w:spacing w:line="571" w:lineRule="exact"/>
        <w:rPr>
          <w:rFonts w:ascii="Bernard MT Condensed" w:hAnsi="Bernard MT Condensed"/>
        </w:rPr>
      </w:pPr>
    </w:p>
    <w:p w14:paraId="1ABAA5B1" w14:textId="7F7122AC" w:rsidR="00C52D45" w:rsidRDefault="00C52D45">
      <w:pPr>
        <w:pStyle w:val="Title"/>
        <w:spacing w:line="571" w:lineRule="exact"/>
        <w:rPr>
          <w:rFonts w:ascii="Bernard MT Condensed" w:hAnsi="Bernard MT Condensed"/>
          <w:sz w:val="56"/>
          <w:szCs w:val="56"/>
        </w:rPr>
      </w:pPr>
      <w:r w:rsidRPr="00C52D45">
        <w:rPr>
          <w:rFonts w:ascii="Bernard MT Condensed" w:hAnsi="Bernard MT Condensed"/>
          <w:sz w:val="56"/>
          <w:szCs w:val="56"/>
        </w:rPr>
        <w:t>PLAN</w:t>
      </w:r>
      <w:r>
        <w:rPr>
          <w:rFonts w:ascii="Bernard MT Condensed" w:hAnsi="Bernard MT Condensed"/>
          <w:sz w:val="56"/>
          <w:szCs w:val="56"/>
        </w:rPr>
        <w:t xml:space="preserve"> DE PREVENIRE</w:t>
      </w:r>
    </w:p>
    <w:p w14:paraId="69B3B9E2" w14:textId="2D46F4FE" w:rsidR="00C52D45" w:rsidRPr="00C52D45" w:rsidRDefault="00C52D45">
      <w:pPr>
        <w:pStyle w:val="Title"/>
        <w:spacing w:line="571" w:lineRule="exact"/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sz w:val="56"/>
          <w:szCs w:val="56"/>
        </w:rPr>
        <w:t>SI</w:t>
      </w:r>
    </w:p>
    <w:p w14:paraId="157099E9" w14:textId="77777777" w:rsidR="00C52D45" w:rsidRDefault="00000000">
      <w:pPr>
        <w:pStyle w:val="Title"/>
        <w:spacing w:before="369" w:line="110" w:lineRule="auto"/>
        <w:ind w:right="663"/>
        <w:rPr>
          <w:rFonts w:ascii="Bernard MT Condensed" w:hAnsi="Bernard MT Condensed"/>
          <w:spacing w:val="-48"/>
        </w:rPr>
      </w:pPr>
      <w:r w:rsidRPr="00C52D45">
        <w:rPr>
          <w:rFonts w:ascii="Bernard MT Condensed" w:hAnsi="Bernard MT Condensed"/>
          <w:spacing w:val="-22"/>
        </w:rPr>
        <w:t>REDUCERE</w:t>
      </w:r>
      <w:r w:rsidRPr="00C52D45">
        <w:rPr>
          <w:rFonts w:ascii="Bernard MT Condensed" w:hAnsi="Bernard MT Condensed"/>
          <w:spacing w:val="-28"/>
        </w:rPr>
        <w:t xml:space="preserve"> </w:t>
      </w:r>
      <w:r w:rsidRPr="00C52D45">
        <w:rPr>
          <w:rFonts w:ascii="Bernard MT Condensed" w:hAnsi="Bernard MT Condensed"/>
          <w:spacing w:val="-22"/>
        </w:rPr>
        <w:t>A</w:t>
      </w:r>
      <w:r w:rsidRPr="00C52D45">
        <w:rPr>
          <w:rFonts w:ascii="Bernard MT Condensed" w:hAnsi="Bernard MT Condensed"/>
          <w:spacing w:val="-25"/>
        </w:rPr>
        <w:t xml:space="preserve"> </w:t>
      </w:r>
      <w:r w:rsidRPr="00C52D45">
        <w:rPr>
          <w:rFonts w:ascii="Bernard MT Condensed" w:hAnsi="Bernard MT Condensed"/>
          <w:spacing w:val="-22"/>
        </w:rPr>
        <w:t xml:space="preserve">CANTITATII </w:t>
      </w:r>
      <w:r w:rsidRPr="00C52D45">
        <w:rPr>
          <w:rFonts w:ascii="Bernard MT Condensed" w:hAnsi="Bernard MT Condensed"/>
        </w:rPr>
        <w:t>DE</w:t>
      </w:r>
      <w:r w:rsidRPr="00C52D45">
        <w:rPr>
          <w:rFonts w:ascii="Bernard MT Condensed" w:hAnsi="Bernard MT Condensed"/>
          <w:spacing w:val="-48"/>
        </w:rPr>
        <w:t xml:space="preserve"> </w:t>
      </w:r>
    </w:p>
    <w:p w14:paraId="45940B7A" w14:textId="47154122" w:rsidR="00CA24DE" w:rsidRPr="00C52D45" w:rsidRDefault="00000000">
      <w:pPr>
        <w:pStyle w:val="Title"/>
        <w:spacing w:before="369" w:line="110" w:lineRule="auto"/>
        <w:ind w:right="663"/>
        <w:rPr>
          <w:rFonts w:ascii="Bernard MT Condensed" w:hAnsi="Bernard MT Condensed"/>
        </w:rPr>
      </w:pPr>
      <w:r w:rsidRPr="00C52D45">
        <w:rPr>
          <w:rFonts w:ascii="Bernard MT Condensed" w:hAnsi="Bernard MT Condensed"/>
        </w:rPr>
        <w:t>DESEURI</w:t>
      </w:r>
    </w:p>
    <w:p w14:paraId="5B890FA0" w14:textId="7A62D51D" w:rsidR="00CA24DE" w:rsidRDefault="00C52D45">
      <w:pPr>
        <w:spacing w:before="308"/>
        <w:ind w:left="1880"/>
        <w:rPr>
          <w:rFonts w:ascii="Algerian"/>
          <w:sz w:val="59"/>
        </w:rPr>
      </w:pPr>
      <w:r>
        <w:rPr>
          <w:rFonts w:ascii="Algerian"/>
          <w:spacing w:val="-14"/>
          <w:sz w:val="59"/>
        </w:rPr>
        <w:t xml:space="preserve">         </w:t>
      </w:r>
      <w:r w:rsidRPr="00DF5EB8">
        <w:rPr>
          <w:rFonts w:ascii="Algerian"/>
          <w:color w:val="0070C0"/>
          <w:spacing w:val="-14"/>
          <w:sz w:val="59"/>
        </w:rPr>
        <w:t>S.C.</w:t>
      </w:r>
      <w:r w:rsidRPr="00DF5EB8">
        <w:rPr>
          <w:rFonts w:ascii="Algerian"/>
          <w:color w:val="0070C0"/>
          <w:spacing w:val="-13"/>
          <w:sz w:val="59"/>
        </w:rPr>
        <w:t xml:space="preserve"> </w:t>
      </w:r>
      <w:r w:rsidRPr="00DF5EB8">
        <w:rPr>
          <w:rFonts w:ascii="Algerian"/>
          <w:color w:val="0070C0"/>
          <w:spacing w:val="-14"/>
          <w:sz w:val="59"/>
        </w:rPr>
        <w:t>ICSH</w:t>
      </w:r>
      <w:r w:rsidRPr="00DF5EB8">
        <w:rPr>
          <w:rFonts w:ascii="Algerian"/>
          <w:color w:val="0070C0"/>
          <w:spacing w:val="-20"/>
          <w:sz w:val="59"/>
        </w:rPr>
        <w:t xml:space="preserve"> </w:t>
      </w:r>
      <w:r w:rsidRPr="00DF5EB8">
        <w:rPr>
          <w:rFonts w:ascii="Algerian"/>
          <w:color w:val="0070C0"/>
          <w:spacing w:val="-14"/>
          <w:sz w:val="59"/>
        </w:rPr>
        <w:t>S.A.</w:t>
      </w:r>
    </w:p>
    <w:p w14:paraId="342951D4" w14:textId="77777777" w:rsidR="00CA24DE" w:rsidRDefault="00CA24DE">
      <w:pPr>
        <w:pStyle w:val="BodyText"/>
        <w:rPr>
          <w:rFonts w:ascii="Algerian"/>
          <w:sz w:val="66"/>
        </w:rPr>
      </w:pPr>
    </w:p>
    <w:p w14:paraId="6C84B37F" w14:textId="77777777" w:rsidR="00DF5EB8" w:rsidRDefault="00DF5EB8">
      <w:pPr>
        <w:pStyle w:val="BodyText"/>
        <w:spacing w:before="12"/>
        <w:rPr>
          <w:rFonts w:ascii="Algerian"/>
          <w:sz w:val="51"/>
        </w:rPr>
      </w:pPr>
      <w:r>
        <w:rPr>
          <w:rFonts w:ascii="Algerian"/>
          <w:sz w:val="51"/>
        </w:rPr>
        <w:t xml:space="preserve">                           </w:t>
      </w:r>
    </w:p>
    <w:p w14:paraId="303510A7" w14:textId="4E79C95A" w:rsidR="00CA24DE" w:rsidRDefault="00DF5EB8">
      <w:pPr>
        <w:pStyle w:val="BodyText"/>
        <w:spacing w:before="12"/>
        <w:rPr>
          <w:rFonts w:ascii="Algerian"/>
          <w:sz w:val="51"/>
        </w:rPr>
      </w:pPr>
      <w:r>
        <w:rPr>
          <w:rFonts w:ascii="Algerian"/>
          <w:sz w:val="51"/>
        </w:rPr>
        <w:t xml:space="preserve">                             </w:t>
      </w:r>
      <w:r>
        <w:rPr>
          <w:noProof/>
        </w:rPr>
        <w:drawing>
          <wp:inline distT="0" distB="0" distL="0" distR="0" wp14:anchorId="003DB1E0" wp14:editId="256C9015">
            <wp:extent cx="962025" cy="914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58D47" w14:textId="77777777" w:rsidR="00C52D45" w:rsidRDefault="00C52D45">
      <w:pPr>
        <w:pStyle w:val="BodyText"/>
        <w:spacing w:before="1"/>
        <w:ind w:left="619" w:right="650"/>
        <w:jc w:val="center"/>
        <w:rPr>
          <w:spacing w:val="-4"/>
          <w:w w:val="105"/>
        </w:rPr>
      </w:pPr>
    </w:p>
    <w:p w14:paraId="24DDE6A8" w14:textId="77777777" w:rsidR="00CA24DE" w:rsidRDefault="00CA24DE">
      <w:pPr>
        <w:jc w:val="center"/>
        <w:sectPr w:rsidR="00CA24DE" w:rsidSect="00C52D45">
          <w:headerReference w:type="default" r:id="rId8"/>
          <w:type w:val="continuous"/>
          <w:pgSz w:w="12240" w:h="15840"/>
          <w:pgMar w:top="1260" w:right="1296" w:bottom="274" w:left="1339" w:header="706" w:footer="0" w:gutter="0"/>
          <w:pgNumType w:start="1"/>
          <w:cols w:space="720"/>
        </w:sectPr>
      </w:pPr>
    </w:p>
    <w:p w14:paraId="6FE67ACB" w14:textId="77777777" w:rsidR="00CA24DE" w:rsidRDefault="00CA24DE">
      <w:pPr>
        <w:pStyle w:val="BodyText"/>
        <w:rPr>
          <w:sz w:val="20"/>
        </w:rPr>
      </w:pPr>
    </w:p>
    <w:p w14:paraId="7801ADB0" w14:textId="77777777" w:rsidR="00CA24DE" w:rsidRDefault="00CA24DE">
      <w:pPr>
        <w:pStyle w:val="BodyText"/>
        <w:rPr>
          <w:sz w:val="20"/>
        </w:rPr>
      </w:pPr>
    </w:p>
    <w:p w14:paraId="73712129" w14:textId="77777777" w:rsidR="00CA24DE" w:rsidRDefault="00CA24DE">
      <w:pPr>
        <w:pStyle w:val="BodyText"/>
        <w:spacing w:before="5"/>
        <w:rPr>
          <w:sz w:val="26"/>
        </w:rPr>
      </w:pPr>
    </w:p>
    <w:p w14:paraId="0EC48114" w14:textId="77777777" w:rsidR="00CA24DE" w:rsidRDefault="00CA24DE">
      <w:pPr>
        <w:pStyle w:val="BodyText"/>
        <w:rPr>
          <w:rFonts w:ascii="Arial"/>
          <w:b/>
          <w:sz w:val="20"/>
        </w:rPr>
      </w:pPr>
    </w:p>
    <w:p w14:paraId="2398822E" w14:textId="77777777" w:rsidR="00CA24DE" w:rsidRDefault="00CA24DE">
      <w:pPr>
        <w:pStyle w:val="BodyText"/>
        <w:rPr>
          <w:rFonts w:ascii="Arial"/>
          <w:b/>
          <w:sz w:val="20"/>
        </w:rPr>
      </w:pPr>
    </w:p>
    <w:p w14:paraId="2CC6F51B" w14:textId="77777777" w:rsidR="00CA24DE" w:rsidRDefault="00CA24DE">
      <w:pPr>
        <w:pStyle w:val="BodyText"/>
        <w:spacing w:before="4"/>
        <w:rPr>
          <w:rFonts w:ascii="Arial"/>
          <w:b/>
          <w:sz w:val="26"/>
        </w:rPr>
      </w:pPr>
    </w:p>
    <w:p w14:paraId="67B5D0D7" w14:textId="77777777" w:rsidR="00CA24DE" w:rsidRDefault="00000000">
      <w:pPr>
        <w:spacing w:before="84"/>
        <w:ind w:left="100"/>
        <w:rPr>
          <w:b/>
          <w:sz w:val="36"/>
        </w:rPr>
      </w:pPr>
      <w:r>
        <w:rPr>
          <w:b/>
          <w:spacing w:val="-2"/>
          <w:sz w:val="36"/>
        </w:rPr>
        <w:t>Cuprins</w:t>
      </w:r>
    </w:p>
    <w:p w14:paraId="4519C59C" w14:textId="77777777" w:rsidR="00CA24DE" w:rsidRDefault="00CA24DE">
      <w:pPr>
        <w:pStyle w:val="BodyText"/>
        <w:spacing w:before="1"/>
        <w:rPr>
          <w:b/>
          <w:sz w:val="39"/>
        </w:rPr>
      </w:pPr>
    </w:p>
    <w:p w14:paraId="08BED508" w14:textId="77777777" w:rsidR="00CA24DE" w:rsidRDefault="00000000">
      <w:pPr>
        <w:pStyle w:val="ListParagraph"/>
        <w:numPr>
          <w:ilvl w:val="0"/>
          <w:numId w:val="12"/>
        </w:numPr>
        <w:tabs>
          <w:tab w:val="left" w:pos="339"/>
        </w:tabs>
        <w:ind w:hanging="239"/>
        <w:rPr>
          <w:sz w:val="23"/>
        </w:rPr>
      </w:pPr>
      <w:r>
        <w:rPr>
          <w:sz w:val="23"/>
        </w:rPr>
        <w:t>Introducere</w:t>
      </w:r>
      <w:r>
        <w:rPr>
          <w:spacing w:val="65"/>
          <w:sz w:val="23"/>
        </w:rPr>
        <w:t xml:space="preserve"> </w:t>
      </w:r>
      <w:r>
        <w:rPr>
          <w:sz w:val="23"/>
        </w:rPr>
        <w:t>și</w:t>
      </w:r>
      <w:r>
        <w:rPr>
          <w:spacing w:val="57"/>
          <w:sz w:val="23"/>
        </w:rPr>
        <w:t xml:space="preserve"> </w:t>
      </w:r>
      <w:r>
        <w:rPr>
          <w:sz w:val="23"/>
        </w:rPr>
        <w:t>context</w:t>
      </w:r>
      <w:r>
        <w:rPr>
          <w:spacing w:val="57"/>
          <w:sz w:val="23"/>
        </w:rPr>
        <w:t xml:space="preserve"> </w:t>
      </w:r>
      <w:r>
        <w:rPr>
          <w:sz w:val="23"/>
        </w:rPr>
        <w:t>legal</w:t>
      </w:r>
      <w:r>
        <w:rPr>
          <w:spacing w:val="70"/>
          <w:sz w:val="23"/>
        </w:rPr>
        <w:t xml:space="preserve"> </w:t>
      </w:r>
      <w:r>
        <w:rPr>
          <w:sz w:val="23"/>
        </w:rPr>
        <w:t>...............................................................................................,…..</w:t>
      </w:r>
      <w:r>
        <w:rPr>
          <w:spacing w:val="72"/>
          <w:sz w:val="23"/>
        </w:rPr>
        <w:t xml:space="preserve"> </w:t>
      </w:r>
      <w:r>
        <w:rPr>
          <w:spacing w:val="-10"/>
          <w:sz w:val="23"/>
        </w:rPr>
        <w:t>3</w:t>
      </w:r>
    </w:p>
    <w:sdt>
      <w:sdtPr>
        <w:id w:val="2145694049"/>
        <w:docPartObj>
          <w:docPartGallery w:val="Table of Contents"/>
          <w:docPartUnique/>
        </w:docPartObj>
      </w:sdtPr>
      <w:sdtContent>
        <w:p w14:paraId="1BFF41D7" w14:textId="77777777" w:rsidR="00CA24DE" w:rsidRDefault="00000000">
          <w:pPr>
            <w:pStyle w:val="TOC1"/>
            <w:numPr>
              <w:ilvl w:val="0"/>
              <w:numId w:val="12"/>
            </w:numPr>
            <w:tabs>
              <w:tab w:val="left" w:pos="339"/>
              <w:tab w:val="left" w:leader="dot" w:pos="9192"/>
            </w:tabs>
            <w:spacing w:before="17"/>
            <w:ind w:hanging="239"/>
          </w:pPr>
          <w:hyperlink w:anchor="_TOC_250005" w:history="1">
            <w:r>
              <w:rPr>
                <w:w w:val="105"/>
              </w:rPr>
              <w:t>Situația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actuală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................................................................................................................,</w:t>
            </w:r>
            <w:r>
              <w:tab/>
            </w:r>
            <w:r>
              <w:rPr>
                <w:spacing w:val="-10"/>
                <w:w w:val="105"/>
              </w:rPr>
              <w:t>8</w:t>
            </w:r>
          </w:hyperlink>
        </w:p>
        <w:p w14:paraId="2A8D95D8" w14:textId="77777777" w:rsidR="00CA24DE" w:rsidRDefault="00000000">
          <w:pPr>
            <w:pStyle w:val="TOC3"/>
            <w:numPr>
              <w:ilvl w:val="1"/>
              <w:numId w:val="12"/>
            </w:numPr>
            <w:tabs>
              <w:tab w:val="left" w:pos="518"/>
              <w:tab w:val="left" w:leader="dot" w:pos="9221"/>
            </w:tabs>
            <w:ind w:hanging="418"/>
          </w:pPr>
          <w:hyperlink w:anchor="_TOC_250004" w:history="1">
            <w:r>
              <w:rPr>
                <w:w w:val="105"/>
              </w:rPr>
              <w:t>Date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generale</w:t>
            </w:r>
            <w:r>
              <w:tab/>
            </w:r>
            <w:r>
              <w:rPr>
                <w:spacing w:val="-10"/>
                <w:w w:val="105"/>
              </w:rPr>
              <w:t>8</w:t>
            </w:r>
          </w:hyperlink>
        </w:p>
        <w:p w14:paraId="14BA56EA" w14:textId="77777777" w:rsidR="00CA24DE" w:rsidRDefault="00000000">
          <w:pPr>
            <w:pStyle w:val="TOC3"/>
            <w:numPr>
              <w:ilvl w:val="1"/>
              <w:numId w:val="12"/>
            </w:numPr>
            <w:tabs>
              <w:tab w:val="left" w:pos="518"/>
              <w:tab w:val="left" w:leader="dot" w:pos="9192"/>
            </w:tabs>
            <w:ind w:hanging="418"/>
          </w:pPr>
          <w:hyperlink w:anchor="_TOC_250003" w:history="1">
            <w:r>
              <w:rPr>
                <w:w w:val="105"/>
              </w:rPr>
              <w:t>Date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privind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activitatea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desfășurată</w:t>
            </w:r>
            <w:r>
              <w:tab/>
            </w:r>
            <w:r>
              <w:rPr>
                <w:spacing w:val="-10"/>
                <w:w w:val="105"/>
              </w:rPr>
              <w:t>9</w:t>
            </w:r>
          </w:hyperlink>
        </w:p>
        <w:p w14:paraId="4BA50182" w14:textId="77777777" w:rsidR="00CA24DE" w:rsidRDefault="00000000">
          <w:pPr>
            <w:pStyle w:val="TOC3"/>
            <w:numPr>
              <w:ilvl w:val="1"/>
              <w:numId w:val="12"/>
            </w:numPr>
            <w:tabs>
              <w:tab w:val="left" w:pos="518"/>
              <w:tab w:val="left" w:leader="dot" w:pos="9134"/>
            </w:tabs>
            <w:spacing w:before="17"/>
            <w:ind w:hanging="418"/>
          </w:pPr>
          <w:hyperlink w:anchor="_TOC_250002" w:history="1">
            <w:r>
              <w:t>Gestionarea</w:t>
            </w:r>
            <w:r>
              <w:rPr>
                <w:spacing w:val="41"/>
              </w:rPr>
              <w:t xml:space="preserve"> </w:t>
            </w:r>
            <w:r>
              <w:t>deșeurilor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generate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1437C267" w14:textId="77777777" w:rsidR="00CA24DE" w:rsidRDefault="00000000">
          <w:pPr>
            <w:pStyle w:val="TOC2"/>
            <w:numPr>
              <w:ilvl w:val="0"/>
              <w:numId w:val="12"/>
            </w:numPr>
            <w:tabs>
              <w:tab w:val="left" w:pos="339"/>
              <w:tab w:val="left" w:leader="dot" w:pos="9120"/>
            </w:tabs>
            <w:ind w:hanging="239"/>
          </w:pPr>
          <w:hyperlink w:anchor="_TOC_250001" w:history="1">
            <w:r>
              <w:t>Managementul</w:t>
            </w:r>
            <w:r>
              <w:rPr>
                <w:spacing w:val="32"/>
              </w:rPr>
              <w:t xml:space="preserve"> </w:t>
            </w:r>
            <w:r>
              <w:t>si</w:t>
            </w:r>
            <w:r>
              <w:rPr>
                <w:spacing w:val="33"/>
              </w:rPr>
              <w:t xml:space="preserve"> </w:t>
            </w:r>
            <w:r>
              <w:t>monitorizarea</w:t>
            </w:r>
            <w:r>
              <w:rPr>
                <w:spacing w:val="39"/>
              </w:rPr>
              <w:t xml:space="preserve"> </w:t>
            </w:r>
            <w:proofErr w:type="spellStart"/>
            <w:r>
              <w:t>deseurilor</w:t>
            </w:r>
            <w:proofErr w:type="spellEnd"/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generate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3A29ABA8" w14:textId="3EA2D933" w:rsidR="00CA24DE" w:rsidRDefault="00000000" w:rsidP="00292634">
          <w:pPr>
            <w:pStyle w:val="TOC3"/>
            <w:numPr>
              <w:ilvl w:val="0"/>
              <w:numId w:val="11"/>
            </w:numPr>
            <w:tabs>
              <w:tab w:val="left" w:leader="dot" w:pos="9117"/>
            </w:tabs>
            <w:spacing w:line="254" w:lineRule="auto"/>
            <w:ind w:right="230"/>
          </w:pPr>
          <w:r>
            <w:rPr>
              <w:w w:val="105"/>
            </w:rPr>
            <w:t>Masuri</w:t>
          </w:r>
          <w:r>
            <w:rPr>
              <w:spacing w:val="73"/>
              <w:w w:val="150"/>
            </w:rPr>
            <w:t xml:space="preserve">  </w:t>
          </w:r>
          <w:r>
            <w:rPr>
              <w:w w:val="105"/>
            </w:rPr>
            <w:t>privind</w:t>
          </w:r>
          <w:r>
            <w:rPr>
              <w:spacing w:val="56"/>
              <w:w w:val="105"/>
            </w:rPr>
            <w:t xml:space="preserve">   </w:t>
          </w:r>
          <w:r>
            <w:rPr>
              <w:w w:val="105"/>
            </w:rPr>
            <w:t>prevenirea</w:t>
          </w:r>
          <w:r>
            <w:rPr>
              <w:spacing w:val="54"/>
              <w:w w:val="105"/>
            </w:rPr>
            <w:t xml:space="preserve">   </w:t>
          </w:r>
          <w:r>
            <w:rPr>
              <w:w w:val="105"/>
            </w:rPr>
            <w:t>si</w:t>
          </w:r>
          <w:r>
            <w:rPr>
              <w:spacing w:val="74"/>
              <w:w w:val="150"/>
            </w:rPr>
            <w:t xml:space="preserve">  </w:t>
          </w:r>
          <w:r>
            <w:rPr>
              <w:w w:val="105"/>
            </w:rPr>
            <w:t>reducerea</w:t>
          </w:r>
          <w:r>
            <w:rPr>
              <w:spacing w:val="54"/>
              <w:w w:val="105"/>
            </w:rPr>
            <w:t xml:space="preserve">   </w:t>
          </w:r>
          <w:proofErr w:type="spellStart"/>
          <w:r>
            <w:rPr>
              <w:w w:val="105"/>
            </w:rPr>
            <w:t>cantitatilor</w:t>
          </w:r>
          <w:proofErr w:type="spellEnd"/>
          <w:r>
            <w:rPr>
              <w:spacing w:val="50"/>
              <w:w w:val="105"/>
            </w:rPr>
            <w:t xml:space="preserve">   </w:t>
          </w:r>
          <w:r>
            <w:rPr>
              <w:w w:val="105"/>
            </w:rPr>
            <w:t>de</w:t>
          </w:r>
          <w:r>
            <w:rPr>
              <w:spacing w:val="54"/>
              <w:w w:val="105"/>
            </w:rPr>
            <w:t xml:space="preserve">   </w:t>
          </w:r>
          <w:proofErr w:type="spellStart"/>
          <w:r>
            <w:rPr>
              <w:w w:val="105"/>
            </w:rPr>
            <w:t>deseuri</w:t>
          </w:r>
          <w:proofErr w:type="spellEnd"/>
          <w:r>
            <w:rPr>
              <w:spacing w:val="80"/>
              <w:w w:val="150"/>
            </w:rPr>
            <w:t xml:space="preserve"> </w:t>
          </w:r>
          <w:r>
            <w:rPr>
              <w:spacing w:val="-2"/>
              <w:w w:val="105"/>
            </w:rPr>
            <w:t>generate</w:t>
          </w:r>
          <w:r>
            <w:tab/>
          </w:r>
          <w:r>
            <w:rPr>
              <w:spacing w:val="-7"/>
              <w:w w:val="105"/>
            </w:rPr>
            <w:t>13</w:t>
          </w:r>
        </w:p>
        <w:p w14:paraId="6BAB1562" w14:textId="77777777" w:rsidR="00CA24DE" w:rsidRDefault="00000000">
          <w:pPr>
            <w:pStyle w:val="TOC1"/>
            <w:numPr>
              <w:ilvl w:val="0"/>
              <w:numId w:val="11"/>
            </w:numPr>
            <w:tabs>
              <w:tab w:val="left" w:pos="339"/>
              <w:tab w:val="left" w:leader="dot" w:pos="9127"/>
            </w:tabs>
            <w:spacing w:before="0" w:line="259" w:lineRule="exact"/>
            <w:ind w:hanging="239"/>
          </w:pPr>
          <w:hyperlink w:anchor="_TOC_250000" w:history="1">
            <w:r>
              <w:rPr>
                <w:spacing w:val="-2"/>
                <w:w w:val="105"/>
              </w:rPr>
              <w:t>Concluzii</w:t>
            </w:r>
            <w:r>
              <w:tab/>
            </w:r>
            <w:r>
              <w:rPr>
                <w:spacing w:val="-5"/>
                <w:w w:val="105"/>
              </w:rPr>
              <w:t>17</w:t>
            </w:r>
          </w:hyperlink>
        </w:p>
      </w:sdtContent>
    </w:sdt>
    <w:p w14:paraId="1D604A23" w14:textId="77777777" w:rsidR="00CA24DE" w:rsidRDefault="00CA24DE">
      <w:pPr>
        <w:spacing w:line="259" w:lineRule="exact"/>
        <w:sectPr w:rsidR="00CA24DE">
          <w:pgSz w:w="12240" w:h="15840"/>
          <w:pgMar w:top="1680" w:right="1300" w:bottom="280" w:left="1340" w:header="706" w:footer="0" w:gutter="0"/>
          <w:cols w:space="720"/>
        </w:sectPr>
      </w:pPr>
    </w:p>
    <w:p w14:paraId="7B590416" w14:textId="77777777" w:rsidR="00CA24DE" w:rsidRDefault="00CA24DE">
      <w:pPr>
        <w:pStyle w:val="BodyText"/>
        <w:spacing w:before="2"/>
        <w:rPr>
          <w:sz w:val="56"/>
        </w:rPr>
      </w:pPr>
    </w:p>
    <w:p w14:paraId="20FEB15C" w14:textId="77777777" w:rsidR="00CA24DE" w:rsidRPr="00C52D45" w:rsidRDefault="00000000">
      <w:pPr>
        <w:pStyle w:val="ListParagraph"/>
        <w:numPr>
          <w:ilvl w:val="1"/>
          <w:numId w:val="11"/>
        </w:numPr>
        <w:tabs>
          <w:tab w:val="left" w:pos="822"/>
        </w:tabs>
        <w:ind w:hanging="362"/>
        <w:rPr>
          <w:b/>
          <w:i/>
          <w:sz w:val="40"/>
        </w:rPr>
      </w:pPr>
      <w:r>
        <w:rPr>
          <w:b/>
          <w:i/>
          <w:sz w:val="40"/>
          <w:u w:val="single"/>
        </w:rPr>
        <w:t>Introducere</w:t>
      </w:r>
      <w:r>
        <w:rPr>
          <w:b/>
          <w:i/>
          <w:spacing w:val="-14"/>
          <w:sz w:val="40"/>
          <w:u w:val="single"/>
        </w:rPr>
        <w:t xml:space="preserve"> </w:t>
      </w:r>
      <w:r>
        <w:rPr>
          <w:b/>
          <w:i/>
          <w:sz w:val="40"/>
          <w:u w:val="single"/>
        </w:rPr>
        <w:t>și</w:t>
      </w:r>
      <w:r>
        <w:rPr>
          <w:b/>
          <w:i/>
          <w:spacing w:val="-11"/>
          <w:sz w:val="40"/>
          <w:u w:val="single"/>
        </w:rPr>
        <w:t xml:space="preserve"> </w:t>
      </w:r>
      <w:r>
        <w:rPr>
          <w:b/>
          <w:i/>
          <w:sz w:val="40"/>
          <w:u w:val="single"/>
        </w:rPr>
        <w:t>context</w:t>
      </w:r>
      <w:r>
        <w:rPr>
          <w:b/>
          <w:i/>
          <w:spacing w:val="-11"/>
          <w:sz w:val="40"/>
          <w:u w:val="single"/>
        </w:rPr>
        <w:t xml:space="preserve"> </w:t>
      </w:r>
      <w:r>
        <w:rPr>
          <w:b/>
          <w:i/>
          <w:spacing w:val="-4"/>
          <w:sz w:val="40"/>
          <w:u w:val="single"/>
        </w:rPr>
        <w:t>legal</w:t>
      </w:r>
    </w:p>
    <w:p w14:paraId="065C5DC1" w14:textId="77777777" w:rsidR="00C52D45" w:rsidRDefault="00C52D45" w:rsidP="00C52D45">
      <w:pPr>
        <w:pStyle w:val="ListParagraph"/>
        <w:tabs>
          <w:tab w:val="left" w:pos="822"/>
        </w:tabs>
        <w:ind w:firstLine="0"/>
        <w:rPr>
          <w:b/>
          <w:i/>
          <w:sz w:val="40"/>
        </w:rPr>
      </w:pPr>
    </w:p>
    <w:p w14:paraId="65E6E984" w14:textId="77777777" w:rsidR="00CA24DE" w:rsidRDefault="00CA24DE">
      <w:pPr>
        <w:pStyle w:val="BodyText"/>
        <w:spacing w:before="6"/>
        <w:rPr>
          <w:b/>
          <w:i/>
          <w:sz w:val="15"/>
        </w:rPr>
      </w:pPr>
    </w:p>
    <w:p w14:paraId="669957A6" w14:textId="77777777" w:rsidR="00CA24DE" w:rsidRDefault="00000000">
      <w:pPr>
        <w:pStyle w:val="BodyText"/>
        <w:spacing w:before="97" w:line="376" w:lineRule="auto"/>
        <w:ind w:left="100" w:right="314" w:firstLine="360"/>
      </w:pPr>
      <w:r>
        <w:rPr>
          <w:w w:val="105"/>
        </w:rPr>
        <w:t xml:space="preserve">Scopul </w:t>
      </w:r>
      <w:proofErr w:type="spellStart"/>
      <w:r>
        <w:rPr>
          <w:w w:val="105"/>
        </w:rPr>
        <w:t>elaborarii</w:t>
      </w:r>
      <w:proofErr w:type="spellEnd"/>
      <w:r>
        <w:rPr>
          <w:w w:val="105"/>
        </w:rPr>
        <w:t xml:space="preserve"> Planului de prevenire si reducere a </w:t>
      </w:r>
      <w:proofErr w:type="spellStart"/>
      <w:r>
        <w:rPr>
          <w:w w:val="105"/>
        </w:rPr>
        <w:t>cantitatilor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deseuri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urmareste</w:t>
      </w:r>
      <w:proofErr w:type="spellEnd"/>
      <w:r>
        <w:rPr>
          <w:w w:val="105"/>
        </w:rPr>
        <w:t xml:space="preserve"> sa sprijine in mod </w:t>
      </w:r>
      <w:proofErr w:type="spellStart"/>
      <w:r>
        <w:rPr>
          <w:w w:val="105"/>
        </w:rPr>
        <w:t>proactiv</w:t>
      </w:r>
      <w:proofErr w:type="spellEnd"/>
      <w:r>
        <w:rPr>
          <w:w w:val="105"/>
        </w:rPr>
        <w:t xml:space="preserve"> gradul de informare, </w:t>
      </w:r>
      <w:proofErr w:type="spellStart"/>
      <w:r>
        <w:rPr>
          <w:w w:val="105"/>
        </w:rPr>
        <w:t>constientizare</w:t>
      </w:r>
      <w:proofErr w:type="spellEnd"/>
      <w:r>
        <w:rPr>
          <w:w w:val="105"/>
        </w:rPr>
        <w:t xml:space="preserve"> si de educare cu</w:t>
      </w:r>
      <w:r>
        <w:rPr>
          <w:spacing w:val="-2"/>
          <w:w w:val="105"/>
        </w:rPr>
        <w:t xml:space="preserve"> </w:t>
      </w:r>
      <w:r>
        <w:rPr>
          <w:w w:val="105"/>
        </w:rPr>
        <w:t>privire la modul de</w:t>
      </w:r>
      <w:r>
        <w:rPr>
          <w:spacing w:val="-9"/>
          <w:w w:val="105"/>
        </w:rPr>
        <w:t xml:space="preserve"> </w:t>
      </w:r>
      <w:r>
        <w:rPr>
          <w:w w:val="105"/>
        </w:rPr>
        <w:t>prevenire,</w:t>
      </w:r>
      <w:r>
        <w:rPr>
          <w:spacing w:val="-10"/>
          <w:w w:val="105"/>
        </w:rPr>
        <w:t xml:space="preserve"> </w:t>
      </w:r>
      <w:r>
        <w:rPr>
          <w:w w:val="105"/>
        </w:rPr>
        <w:t>reducere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generarii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deseurilor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precum</w:t>
      </w:r>
      <w:r>
        <w:rPr>
          <w:spacing w:val="-9"/>
          <w:w w:val="105"/>
        </w:rPr>
        <w:t xml:space="preserve"> </w:t>
      </w:r>
      <w:r>
        <w:rPr>
          <w:w w:val="105"/>
        </w:rPr>
        <w:t>si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cresterea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eficientei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utilizarii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resurselor.</w:t>
      </w:r>
    </w:p>
    <w:p w14:paraId="23C46E52" w14:textId="77777777" w:rsidR="00CA24DE" w:rsidRDefault="00000000">
      <w:pPr>
        <w:pStyle w:val="BodyText"/>
        <w:spacing w:line="376" w:lineRule="auto"/>
        <w:ind w:left="100" w:right="230" w:firstLine="720"/>
      </w:pPr>
      <w:r>
        <w:rPr>
          <w:w w:val="105"/>
        </w:rPr>
        <w:t xml:space="preserve">Planul de prevenire si reducere a </w:t>
      </w:r>
      <w:proofErr w:type="spellStart"/>
      <w:r>
        <w:rPr>
          <w:w w:val="105"/>
        </w:rPr>
        <w:t>cantitatilor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deseuri</w:t>
      </w:r>
      <w:proofErr w:type="spellEnd"/>
      <w:r>
        <w:rPr>
          <w:w w:val="105"/>
        </w:rPr>
        <w:t xml:space="preserve"> generate trebuie sa ia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in calcul toate masurile de prevenire care pot fi implementate la nivelul amplasamentului in vederea prevenirii </w:t>
      </w:r>
      <w:proofErr w:type="spellStart"/>
      <w:r>
        <w:rPr>
          <w:w w:val="105"/>
        </w:rPr>
        <w:t>generarii</w:t>
      </w:r>
      <w:proofErr w:type="spellEnd"/>
      <w:r>
        <w:rPr>
          <w:w w:val="105"/>
        </w:rPr>
        <w:t xml:space="preserve"> si gestionarii eficiente si eficace a </w:t>
      </w:r>
      <w:proofErr w:type="spellStart"/>
      <w:r>
        <w:rPr>
          <w:w w:val="105"/>
        </w:rPr>
        <w:t>deseurilor</w:t>
      </w:r>
      <w:proofErr w:type="spellEnd"/>
      <w:r>
        <w:rPr>
          <w:w w:val="105"/>
        </w:rPr>
        <w:t xml:space="preserve">, astfel </w:t>
      </w:r>
      <w:proofErr w:type="spellStart"/>
      <w:r>
        <w:rPr>
          <w:w w:val="105"/>
        </w:rPr>
        <w:t>incat</w:t>
      </w:r>
      <w:proofErr w:type="spellEnd"/>
      <w:r>
        <w:rPr>
          <w:w w:val="105"/>
        </w:rPr>
        <w:t xml:space="preserve"> sa se </w:t>
      </w:r>
      <w:proofErr w:type="spellStart"/>
      <w:r>
        <w:rPr>
          <w:w w:val="105"/>
        </w:rPr>
        <w:t>reduca</w:t>
      </w:r>
      <w:proofErr w:type="spellEnd"/>
      <w:r>
        <w:rPr>
          <w:w w:val="105"/>
        </w:rPr>
        <w:t xml:space="preserve"> efectele negative ale acestora asupra mediului. Aceste masuri trebuie sa </w:t>
      </w:r>
      <w:proofErr w:type="spellStart"/>
      <w:r>
        <w:rPr>
          <w:w w:val="105"/>
        </w:rPr>
        <w:t>aiba</w:t>
      </w:r>
      <w:proofErr w:type="spellEnd"/>
      <w:r>
        <w:rPr>
          <w:w w:val="105"/>
        </w:rPr>
        <w:t xml:space="preserve"> drept scop reducerea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cantitatilor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deseuri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prin</w:t>
      </w:r>
      <w:r>
        <w:rPr>
          <w:spacing w:val="-7"/>
          <w:w w:val="105"/>
        </w:rPr>
        <w:t xml:space="preserve"> </w:t>
      </w:r>
      <w:r>
        <w:rPr>
          <w:w w:val="105"/>
        </w:rPr>
        <w:t>reutilizarea</w:t>
      </w:r>
      <w:r>
        <w:rPr>
          <w:spacing w:val="-8"/>
          <w:w w:val="105"/>
        </w:rPr>
        <w:t xml:space="preserve"> </w:t>
      </w:r>
      <w:r>
        <w:rPr>
          <w:w w:val="105"/>
        </w:rPr>
        <w:t>produselor</w:t>
      </w:r>
      <w:r>
        <w:rPr>
          <w:spacing w:val="-9"/>
          <w:w w:val="105"/>
        </w:rPr>
        <w:t xml:space="preserve"> </w:t>
      </w:r>
      <w:r>
        <w:rPr>
          <w:w w:val="105"/>
        </w:rPr>
        <w:t>si</w:t>
      </w:r>
      <w:r>
        <w:rPr>
          <w:spacing w:val="-11"/>
          <w:w w:val="105"/>
        </w:rPr>
        <w:t xml:space="preserve"> </w:t>
      </w:r>
      <w:r>
        <w:rPr>
          <w:w w:val="105"/>
        </w:rPr>
        <w:t>prelungirea</w:t>
      </w:r>
      <w:r>
        <w:rPr>
          <w:spacing w:val="-8"/>
          <w:w w:val="105"/>
        </w:rPr>
        <w:t xml:space="preserve"> </w:t>
      </w:r>
      <w:r>
        <w:rPr>
          <w:w w:val="105"/>
        </w:rPr>
        <w:t>duratei</w:t>
      </w:r>
      <w:r>
        <w:rPr>
          <w:spacing w:val="-11"/>
          <w:w w:val="105"/>
        </w:rPr>
        <w:t xml:space="preserve"> </w:t>
      </w:r>
      <w:r>
        <w:rPr>
          <w:w w:val="105"/>
        </w:rPr>
        <w:t>lor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viata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in vederea </w:t>
      </w:r>
      <w:proofErr w:type="spellStart"/>
      <w:r>
        <w:rPr>
          <w:w w:val="105"/>
        </w:rPr>
        <w:t>minimizarii</w:t>
      </w:r>
      <w:proofErr w:type="spellEnd"/>
      <w:r>
        <w:rPr>
          <w:w w:val="105"/>
        </w:rPr>
        <w:t xml:space="preserve"> impactului negativ generat de </w:t>
      </w:r>
      <w:proofErr w:type="spellStart"/>
      <w:r>
        <w:rPr>
          <w:w w:val="105"/>
        </w:rPr>
        <w:t>deseuri</w:t>
      </w:r>
      <w:proofErr w:type="spellEnd"/>
      <w:r>
        <w:rPr>
          <w:w w:val="105"/>
        </w:rPr>
        <w:t xml:space="preserve"> asupra mediului si a </w:t>
      </w:r>
      <w:proofErr w:type="spellStart"/>
      <w:r>
        <w:rPr>
          <w:w w:val="105"/>
        </w:rPr>
        <w:t>sanatatii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populatiei</w:t>
      </w:r>
      <w:proofErr w:type="spellEnd"/>
      <w:r>
        <w:rPr>
          <w:w w:val="105"/>
        </w:rPr>
        <w:t xml:space="preserve"> si de a </w:t>
      </w:r>
      <w:proofErr w:type="spellStart"/>
      <w:r>
        <w:rPr>
          <w:w w:val="105"/>
        </w:rPr>
        <w:t>scadea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continutul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substante</w:t>
      </w:r>
      <w:proofErr w:type="spellEnd"/>
      <w:r>
        <w:rPr>
          <w:w w:val="105"/>
        </w:rPr>
        <w:t xml:space="preserve"> nocive din produse.</w:t>
      </w:r>
    </w:p>
    <w:p w14:paraId="41C912A9" w14:textId="77777777" w:rsidR="00CA24DE" w:rsidRDefault="00CA24DE">
      <w:pPr>
        <w:pStyle w:val="BodyText"/>
        <w:spacing w:before="6"/>
      </w:pPr>
    </w:p>
    <w:p w14:paraId="59DDB330" w14:textId="77777777" w:rsidR="00CA24DE" w:rsidRDefault="00000000">
      <w:pPr>
        <w:pStyle w:val="BodyText"/>
        <w:ind w:left="100"/>
      </w:pPr>
      <w:r>
        <w:rPr>
          <w:w w:val="105"/>
        </w:rPr>
        <w:t>Prin</w:t>
      </w:r>
      <w:r>
        <w:rPr>
          <w:spacing w:val="-8"/>
          <w:w w:val="105"/>
        </w:rPr>
        <w:t xml:space="preserve"> </w:t>
      </w:r>
      <w:r>
        <w:rPr>
          <w:w w:val="105"/>
        </w:rPr>
        <w:t>Ordonanța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Urgență</w:t>
      </w:r>
      <w:r>
        <w:rPr>
          <w:spacing w:val="-8"/>
          <w:w w:val="105"/>
        </w:rPr>
        <w:t xml:space="preserve"> </w:t>
      </w:r>
      <w:r>
        <w:rPr>
          <w:w w:val="105"/>
        </w:rPr>
        <w:t>nr.</w:t>
      </w:r>
      <w:r>
        <w:rPr>
          <w:spacing w:val="-12"/>
          <w:w w:val="105"/>
        </w:rPr>
        <w:t xml:space="preserve"> </w:t>
      </w:r>
      <w:r>
        <w:rPr>
          <w:w w:val="105"/>
        </w:rPr>
        <w:t>92/2021,</w:t>
      </w:r>
      <w:r>
        <w:rPr>
          <w:spacing w:val="-5"/>
          <w:w w:val="105"/>
        </w:rPr>
        <w:t xml:space="preserve"> </w:t>
      </w:r>
      <w:r>
        <w:rPr>
          <w:w w:val="105"/>
        </w:rPr>
        <w:t>articolul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44,</w:t>
      </w:r>
    </w:p>
    <w:p w14:paraId="29301174" w14:textId="77777777" w:rsidR="00CA24DE" w:rsidRDefault="00CA24DE">
      <w:pPr>
        <w:pStyle w:val="BodyText"/>
        <w:spacing w:before="7"/>
        <w:rPr>
          <w:sz w:val="24"/>
        </w:rPr>
      </w:pPr>
    </w:p>
    <w:p w14:paraId="341A60E3" w14:textId="3706FB63" w:rsidR="00CA24DE" w:rsidRDefault="00000000">
      <w:pPr>
        <w:spacing w:line="249" w:lineRule="auto"/>
        <w:ind w:left="100" w:right="139"/>
        <w:rPr>
          <w:i/>
          <w:sz w:val="23"/>
        </w:rPr>
      </w:pPr>
      <w:r>
        <w:rPr>
          <w:i/>
          <w:w w:val="105"/>
          <w:sz w:val="23"/>
        </w:rPr>
        <w:t>„(1)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Persoana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juridică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ce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exercită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o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activitate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natură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comercială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sau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industrială,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pentru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care autoritatea competentă pentru protecția mediului a emis o autorizație de mediu/autorizație integrată de mediu, având în vedere rezultatele unui audit de deșeuri, este obligată să întocmească și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să implementeze un program de prevenire și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reducere a cantităților de deșeuri generate din activitatea proprie sau,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după caz,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de la orice produs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fabricat,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inclusiv măsuri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care respectă un anumit design al produselor, și să adopte măsuri de</w:t>
      </w:r>
      <w:r w:rsidR="00C52D45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reducere a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periculozității </w:t>
      </w:r>
      <w:r>
        <w:rPr>
          <w:i/>
          <w:spacing w:val="-2"/>
          <w:w w:val="105"/>
          <w:sz w:val="23"/>
        </w:rPr>
        <w:t>deșeurilor.</w:t>
      </w:r>
    </w:p>
    <w:p w14:paraId="7303C4D2" w14:textId="77777777" w:rsidR="00CA24DE" w:rsidRDefault="00CA24DE">
      <w:pPr>
        <w:pStyle w:val="BodyText"/>
        <w:spacing w:before="10"/>
        <w:rPr>
          <w:i/>
          <w:sz w:val="24"/>
        </w:rPr>
      </w:pPr>
    </w:p>
    <w:p w14:paraId="72A29CC1" w14:textId="77777777" w:rsidR="00CA24DE" w:rsidRDefault="00000000">
      <w:pPr>
        <w:pStyle w:val="ListParagraph"/>
        <w:numPr>
          <w:ilvl w:val="0"/>
          <w:numId w:val="10"/>
        </w:numPr>
        <w:tabs>
          <w:tab w:val="left" w:pos="440"/>
        </w:tabs>
        <w:spacing w:line="247" w:lineRule="auto"/>
        <w:ind w:right="850" w:firstLine="0"/>
        <w:rPr>
          <w:i/>
          <w:sz w:val="23"/>
        </w:rPr>
      </w:pPr>
      <w:r>
        <w:rPr>
          <w:i/>
          <w:w w:val="105"/>
          <w:sz w:val="23"/>
        </w:rPr>
        <w:t>Programul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prevăzut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la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alin.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(1)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se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poate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elabora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și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către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o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terță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persoană/asociație </w:t>
      </w:r>
      <w:r>
        <w:rPr>
          <w:i/>
          <w:spacing w:val="-2"/>
          <w:w w:val="105"/>
          <w:sz w:val="23"/>
        </w:rPr>
        <w:t>profesională.</w:t>
      </w:r>
    </w:p>
    <w:p w14:paraId="63648AAD" w14:textId="77777777" w:rsidR="00CA24DE" w:rsidRDefault="00CA24DE">
      <w:pPr>
        <w:pStyle w:val="BodyText"/>
        <w:spacing w:before="7"/>
        <w:rPr>
          <w:i/>
          <w:sz w:val="24"/>
        </w:rPr>
      </w:pPr>
    </w:p>
    <w:p w14:paraId="232904B6" w14:textId="77777777" w:rsidR="00CA24DE" w:rsidRDefault="00000000">
      <w:pPr>
        <w:pStyle w:val="ListParagraph"/>
        <w:numPr>
          <w:ilvl w:val="0"/>
          <w:numId w:val="10"/>
        </w:numPr>
        <w:tabs>
          <w:tab w:val="left" w:pos="440"/>
        </w:tabs>
        <w:spacing w:line="252" w:lineRule="auto"/>
        <w:ind w:right="523" w:firstLine="0"/>
        <w:rPr>
          <w:sz w:val="23"/>
        </w:rPr>
      </w:pPr>
      <w:r>
        <w:rPr>
          <w:i/>
          <w:w w:val="105"/>
          <w:sz w:val="23"/>
        </w:rPr>
        <w:t>Programul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prevăzut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la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alin.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(1)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se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publică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pe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pagina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de internet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persoanei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juridice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și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se transmite </w:t>
      </w:r>
      <w:proofErr w:type="spellStart"/>
      <w:r>
        <w:rPr>
          <w:i/>
          <w:w w:val="105"/>
          <w:sz w:val="23"/>
        </w:rPr>
        <w:t>annual</w:t>
      </w:r>
      <w:proofErr w:type="spellEnd"/>
      <w:r>
        <w:rPr>
          <w:i/>
          <w:w w:val="105"/>
          <w:sz w:val="23"/>
        </w:rPr>
        <w:t xml:space="preserve"> agenției județene pentru protecția mediului, inclusiv progresul înregistrat, până la 31 mai anul următor raportării.”</w:t>
      </w:r>
      <w:r>
        <w:rPr>
          <w:w w:val="105"/>
          <w:sz w:val="23"/>
        </w:rPr>
        <w:t>, se solicită:</w:t>
      </w:r>
    </w:p>
    <w:p w14:paraId="77A6893D" w14:textId="77777777" w:rsidR="00CA24DE" w:rsidRDefault="00CA24DE">
      <w:pPr>
        <w:pStyle w:val="BodyText"/>
        <w:spacing w:before="5"/>
      </w:pPr>
    </w:p>
    <w:p w14:paraId="4AEBE22B" w14:textId="77777777" w:rsidR="00CA24DE" w:rsidRDefault="00000000">
      <w:pPr>
        <w:pStyle w:val="BodyText"/>
        <w:ind w:left="821"/>
      </w:pPr>
      <w:r>
        <w:rPr>
          <w:w w:val="105"/>
        </w:rPr>
        <w:t>-efectuarea</w:t>
      </w:r>
      <w:r>
        <w:rPr>
          <w:spacing w:val="-7"/>
          <w:w w:val="105"/>
        </w:rPr>
        <w:t xml:space="preserve"> </w:t>
      </w:r>
      <w:r>
        <w:rPr>
          <w:w w:val="105"/>
        </w:rPr>
        <w:t>unui</w:t>
      </w:r>
      <w:r>
        <w:rPr>
          <w:spacing w:val="-9"/>
          <w:w w:val="105"/>
        </w:rPr>
        <w:t xml:space="preserve"> </w:t>
      </w:r>
      <w:r>
        <w:rPr>
          <w:w w:val="105"/>
        </w:rPr>
        <w:t>audit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deșeuri;</w:t>
      </w:r>
    </w:p>
    <w:p w14:paraId="565072F2" w14:textId="77777777" w:rsidR="00CA24DE" w:rsidRDefault="00000000">
      <w:pPr>
        <w:pStyle w:val="Heading4"/>
        <w:numPr>
          <w:ilvl w:val="1"/>
          <w:numId w:val="10"/>
        </w:numPr>
        <w:tabs>
          <w:tab w:val="left" w:pos="959"/>
        </w:tabs>
        <w:spacing w:before="17" w:line="247" w:lineRule="auto"/>
        <w:ind w:right="301" w:firstLine="720"/>
        <w:rPr>
          <w:b w:val="0"/>
        </w:rPr>
      </w:pPr>
      <w:r>
        <w:rPr>
          <w:w w:val="105"/>
        </w:rPr>
        <w:t>elaborarea</w:t>
      </w:r>
      <w:r>
        <w:rPr>
          <w:spacing w:val="-8"/>
          <w:w w:val="105"/>
        </w:rPr>
        <w:t xml:space="preserve"> </w:t>
      </w:r>
      <w:r>
        <w:rPr>
          <w:w w:val="105"/>
        </w:rPr>
        <w:t>unui</w:t>
      </w:r>
      <w:r>
        <w:rPr>
          <w:spacing w:val="-7"/>
          <w:w w:val="105"/>
        </w:rPr>
        <w:t xml:space="preserve"> </w:t>
      </w:r>
      <w:r>
        <w:rPr>
          <w:w w:val="105"/>
        </w:rPr>
        <w:t>program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prevenire</w:t>
      </w:r>
      <w:r>
        <w:rPr>
          <w:spacing w:val="-9"/>
          <w:w w:val="105"/>
        </w:rPr>
        <w:t xml:space="preserve"> </w:t>
      </w:r>
      <w:r>
        <w:rPr>
          <w:w w:val="105"/>
        </w:rPr>
        <w:t>și</w:t>
      </w:r>
      <w:r>
        <w:rPr>
          <w:spacing w:val="-13"/>
          <w:w w:val="105"/>
        </w:rPr>
        <w:t xml:space="preserve"> </w:t>
      </w:r>
      <w:r>
        <w:rPr>
          <w:w w:val="105"/>
        </w:rPr>
        <w:t>reducere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cantității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deșeuri</w:t>
      </w:r>
      <w:r>
        <w:rPr>
          <w:spacing w:val="-13"/>
          <w:w w:val="105"/>
        </w:rPr>
        <w:t xml:space="preserve"> </w:t>
      </w:r>
      <w:r>
        <w:rPr>
          <w:w w:val="105"/>
        </w:rPr>
        <w:t>generate în baza auditului efectuat</w:t>
      </w:r>
      <w:r>
        <w:rPr>
          <w:b w:val="0"/>
          <w:w w:val="105"/>
        </w:rPr>
        <w:t>;</w:t>
      </w:r>
    </w:p>
    <w:p w14:paraId="67569A42" w14:textId="77777777" w:rsidR="00CA24DE" w:rsidRDefault="00000000">
      <w:pPr>
        <w:pStyle w:val="ListParagraph"/>
        <w:numPr>
          <w:ilvl w:val="1"/>
          <w:numId w:val="10"/>
        </w:numPr>
        <w:tabs>
          <w:tab w:val="left" w:pos="959"/>
        </w:tabs>
        <w:spacing w:before="2" w:line="254" w:lineRule="auto"/>
        <w:ind w:right="239" w:firstLine="720"/>
        <w:rPr>
          <w:sz w:val="23"/>
        </w:rPr>
      </w:pPr>
      <w:r>
        <w:rPr>
          <w:w w:val="105"/>
          <w:sz w:val="23"/>
        </w:rPr>
        <w:t>trimiterea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acestui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program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agenției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județene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și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publicarea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acestuia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pagina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internet a companiei.</w:t>
      </w:r>
    </w:p>
    <w:p w14:paraId="0068C8D9" w14:textId="77777777" w:rsidR="00CA24DE" w:rsidRDefault="00CA24DE">
      <w:pPr>
        <w:spacing w:line="254" w:lineRule="auto"/>
        <w:rPr>
          <w:sz w:val="23"/>
        </w:rPr>
        <w:sectPr w:rsidR="00CA24DE">
          <w:pgSz w:w="12240" w:h="15840"/>
          <w:pgMar w:top="1680" w:right="1300" w:bottom="280" w:left="1340" w:header="706" w:footer="0" w:gutter="0"/>
          <w:cols w:space="720"/>
        </w:sectPr>
      </w:pPr>
    </w:p>
    <w:p w14:paraId="4EEDCB67" w14:textId="77777777" w:rsidR="00CA24DE" w:rsidRDefault="00CA24DE">
      <w:pPr>
        <w:pStyle w:val="BodyText"/>
        <w:rPr>
          <w:sz w:val="20"/>
        </w:rPr>
      </w:pPr>
    </w:p>
    <w:p w14:paraId="13A10C75" w14:textId="77777777" w:rsidR="00CA24DE" w:rsidRDefault="00CA24DE">
      <w:pPr>
        <w:pStyle w:val="BodyText"/>
        <w:rPr>
          <w:sz w:val="20"/>
        </w:rPr>
      </w:pPr>
    </w:p>
    <w:p w14:paraId="2467A4CB" w14:textId="77777777" w:rsidR="00CA24DE" w:rsidRDefault="00CA24DE">
      <w:pPr>
        <w:pStyle w:val="BodyText"/>
        <w:spacing w:before="8"/>
        <w:rPr>
          <w:sz w:val="26"/>
        </w:rPr>
      </w:pPr>
    </w:p>
    <w:p w14:paraId="3729D3BE" w14:textId="77777777" w:rsidR="00CA24DE" w:rsidRDefault="00000000">
      <w:pPr>
        <w:pStyle w:val="BodyText"/>
        <w:spacing w:before="97" w:line="249" w:lineRule="auto"/>
        <w:ind w:left="100" w:right="392" w:firstLine="720"/>
      </w:pPr>
      <w:r>
        <w:rPr>
          <w:w w:val="105"/>
        </w:rPr>
        <w:t xml:space="preserve">Gestionarea deșeurilor se referă la depozitarea temporară, reutilizarea, colectarea, transportul, </w:t>
      </w:r>
      <w:proofErr w:type="spellStart"/>
      <w:r>
        <w:rPr>
          <w:w w:val="105"/>
        </w:rPr>
        <w:t>tratarea,reciclarea</w:t>
      </w:r>
      <w:proofErr w:type="spellEnd"/>
      <w:r>
        <w:rPr>
          <w:w w:val="105"/>
        </w:rPr>
        <w:t xml:space="preserve"> și eliminarea deșeurilor, principalul scop fiind economisirea materiei</w:t>
      </w:r>
      <w:r>
        <w:rPr>
          <w:spacing w:val="-13"/>
          <w:w w:val="105"/>
        </w:rPr>
        <w:t xml:space="preserve"> </w:t>
      </w:r>
      <w:r>
        <w:rPr>
          <w:w w:val="105"/>
        </w:rPr>
        <w:t>prime</w:t>
      </w:r>
      <w:r>
        <w:rPr>
          <w:spacing w:val="-9"/>
          <w:w w:val="105"/>
        </w:rPr>
        <w:t xml:space="preserve"> </w:t>
      </w:r>
      <w:r>
        <w:rPr>
          <w:w w:val="105"/>
        </w:rPr>
        <w:t>prin</w:t>
      </w:r>
      <w:r>
        <w:rPr>
          <w:spacing w:val="-8"/>
          <w:w w:val="105"/>
        </w:rPr>
        <w:t xml:space="preserve"> </w:t>
      </w:r>
      <w:r>
        <w:rPr>
          <w:w w:val="105"/>
        </w:rPr>
        <w:t>reutilizarea</w:t>
      </w:r>
      <w:r>
        <w:rPr>
          <w:spacing w:val="-5"/>
          <w:w w:val="105"/>
        </w:rPr>
        <w:t xml:space="preserve"> </w:t>
      </w:r>
      <w:r>
        <w:rPr>
          <w:w w:val="105"/>
        </w:rPr>
        <w:t>deșeurilor</w:t>
      </w:r>
      <w:r>
        <w:rPr>
          <w:spacing w:val="-11"/>
          <w:w w:val="105"/>
        </w:rPr>
        <w:t xml:space="preserve"> </w:t>
      </w:r>
      <w:r>
        <w:rPr>
          <w:w w:val="105"/>
        </w:rPr>
        <w:t>reciclabile,</w:t>
      </w:r>
      <w:r>
        <w:rPr>
          <w:spacing w:val="-13"/>
          <w:w w:val="105"/>
        </w:rPr>
        <w:t xml:space="preserve"> </w:t>
      </w:r>
      <w:r>
        <w:rPr>
          <w:w w:val="105"/>
        </w:rPr>
        <w:t>contribuind</w:t>
      </w:r>
      <w:r>
        <w:rPr>
          <w:spacing w:val="-8"/>
          <w:w w:val="105"/>
        </w:rPr>
        <w:t xml:space="preserve"> </w:t>
      </w:r>
      <w:r>
        <w:rPr>
          <w:w w:val="105"/>
        </w:rPr>
        <w:t>astfel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reducerea</w:t>
      </w:r>
      <w:r>
        <w:rPr>
          <w:spacing w:val="-9"/>
          <w:w w:val="105"/>
        </w:rPr>
        <w:t xml:space="preserve"> </w:t>
      </w:r>
      <w:r>
        <w:rPr>
          <w:w w:val="105"/>
        </w:rPr>
        <w:t>presiunii asupra resurselor naturale.</w:t>
      </w:r>
    </w:p>
    <w:p w14:paraId="5AACEB40" w14:textId="77777777" w:rsidR="00CA24DE" w:rsidRDefault="00CA24DE">
      <w:pPr>
        <w:pStyle w:val="BodyText"/>
        <w:spacing w:before="7"/>
        <w:rPr>
          <w:sz w:val="24"/>
        </w:rPr>
      </w:pPr>
    </w:p>
    <w:p w14:paraId="36C9DE2D" w14:textId="77777777" w:rsidR="00CA24DE" w:rsidRDefault="00000000">
      <w:pPr>
        <w:pStyle w:val="BodyText"/>
        <w:spacing w:line="249" w:lineRule="auto"/>
        <w:ind w:left="100"/>
      </w:pPr>
      <w:r>
        <w:rPr>
          <w:w w:val="105"/>
        </w:rPr>
        <w:t>În urma rezultatelor auditului de deșeuri, agenții economici sunt obligați să implementeze un program de reducere a cantităților de deșeuri generate, prin asigurarea în principal a colectării selective a deșeurilor reciclabile, predarea periodică a deșeurilor valorificabile către societăți autorizate</w:t>
      </w:r>
      <w:r>
        <w:rPr>
          <w:spacing w:val="-9"/>
          <w:w w:val="105"/>
        </w:rPr>
        <w:t xml:space="preserve"> </w:t>
      </w:r>
      <w:r>
        <w:rPr>
          <w:w w:val="105"/>
        </w:rPr>
        <w:t>și</w:t>
      </w:r>
      <w:r>
        <w:rPr>
          <w:spacing w:val="-13"/>
          <w:w w:val="105"/>
        </w:rPr>
        <w:t xml:space="preserve"> </w:t>
      </w:r>
      <w:r>
        <w:rPr>
          <w:w w:val="105"/>
        </w:rPr>
        <w:t>controlul</w:t>
      </w:r>
      <w:r>
        <w:rPr>
          <w:spacing w:val="-13"/>
          <w:w w:val="105"/>
        </w:rPr>
        <w:t xml:space="preserve"> </w:t>
      </w:r>
      <w:r>
        <w:rPr>
          <w:w w:val="105"/>
        </w:rPr>
        <w:t>amănunțit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13"/>
          <w:w w:val="105"/>
        </w:rPr>
        <w:t xml:space="preserve"> </w:t>
      </w:r>
      <w:r>
        <w:rPr>
          <w:w w:val="105"/>
        </w:rPr>
        <w:t>produselor</w:t>
      </w:r>
      <w:r>
        <w:rPr>
          <w:spacing w:val="-11"/>
          <w:w w:val="105"/>
        </w:rPr>
        <w:t xml:space="preserve"> </w:t>
      </w:r>
      <w:r>
        <w:rPr>
          <w:w w:val="105"/>
        </w:rPr>
        <w:t>achiziționate/comercializate,</w:t>
      </w:r>
      <w:r>
        <w:rPr>
          <w:spacing w:val="-13"/>
          <w:w w:val="105"/>
        </w:rPr>
        <w:t xml:space="preserve"> </w:t>
      </w:r>
      <w:r>
        <w:rPr>
          <w:w w:val="105"/>
        </w:rPr>
        <w:t>fiind</w:t>
      </w:r>
      <w:r>
        <w:rPr>
          <w:spacing w:val="-9"/>
          <w:w w:val="105"/>
        </w:rPr>
        <w:t xml:space="preserve"> </w:t>
      </w:r>
      <w:r>
        <w:rPr>
          <w:w w:val="105"/>
        </w:rPr>
        <w:t>astfel</w:t>
      </w:r>
      <w:r>
        <w:rPr>
          <w:spacing w:val="-13"/>
          <w:w w:val="105"/>
        </w:rPr>
        <w:t xml:space="preserve"> </w:t>
      </w:r>
      <w:r>
        <w:rPr>
          <w:w w:val="105"/>
        </w:rPr>
        <w:t>redusă</w:t>
      </w:r>
      <w:r>
        <w:rPr>
          <w:spacing w:val="-9"/>
          <w:w w:val="105"/>
        </w:rPr>
        <w:t xml:space="preserve"> </w:t>
      </w:r>
      <w:r>
        <w:rPr>
          <w:w w:val="105"/>
        </w:rPr>
        <w:t>în special cantitatea de deșeuri ce este predată spre eliminarea finală.</w:t>
      </w:r>
    </w:p>
    <w:p w14:paraId="795D3BB6" w14:textId="77777777" w:rsidR="00CA24DE" w:rsidRDefault="00CA24DE">
      <w:pPr>
        <w:pStyle w:val="BodyText"/>
        <w:spacing w:before="6"/>
        <w:rPr>
          <w:sz w:val="24"/>
        </w:rPr>
      </w:pPr>
    </w:p>
    <w:p w14:paraId="08C8AD61" w14:textId="77777777" w:rsidR="00CA24DE" w:rsidRDefault="00000000">
      <w:pPr>
        <w:pStyle w:val="BodyText"/>
        <w:spacing w:line="247" w:lineRule="auto"/>
        <w:ind w:left="100" w:right="230"/>
      </w:pPr>
      <w:r>
        <w:rPr>
          <w:w w:val="105"/>
        </w:rPr>
        <w:t>În</w:t>
      </w:r>
      <w:r>
        <w:rPr>
          <w:spacing w:val="-5"/>
          <w:w w:val="105"/>
        </w:rPr>
        <w:t xml:space="preserve"> </w:t>
      </w:r>
      <w:r>
        <w:rPr>
          <w:w w:val="105"/>
        </w:rPr>
        <w:t>funcție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tipul</w:t>
      </w:r>
      <w:r>
        <w:rPr>
          <w:spacing w:val="-10"/>
          <w:w w:val="105"/>
        </w:rPr>
        <w:t xml:space="preserve"> </w:t>
      </w:r>
      <w:r>
        <w:rPr>
          <w:w w:val="105"/>
        </w:rPr>
        <w:t>deșeului</w:t>
      </w:r>
      <w:r>
        <w:rPr>
          <w:spacing w:val="-10"/>
          <w:w w:val="105"/>
        </w:rPr>
        <w:t xml:space="preserve"> </w:t>
      </w:r>
      <w:r>
        <w:rPr>
          <w:w w:val="105"/>
        </w:rPr>
        <w:t>generat,</w:t>
      </w:r>
      <w:r>
        <w:rPr>
          <w:spacing w:val="-10"/>
          <w:w w:val="105"/>
        </w:rPr>
        <w:t xml:space="preserve"> </w:t>
      </w:r>
      <w:r>
        <w:rPr>
          <w:w w:val="105"/>
        </w:rPr>
        <w:t>acesta</w:t>
      </w:r>
      <w:r>
        <w:rPr>
          <w:spacing w:val="-6"/>
          <w:w w:val="105"/>
        </w:rPr>
        <w:t xml:space="preserve"> </w:t>
      </w:r>
      <w:r>
        <w:rPr>
          <w:w w:val="105"/>
        </w:rPr>
        <w:t>va</w:t>
      </w:r>
      <w:r>
        <w:rPr>
          <w:spacing w:val="-6"/>
          <w:w w:val="105"/>
        </w:rPr>
        <w:t xml:space="preserve"> </w:t>
      </w:r>
      <w:r>
        <w:rPr>
          <w:w w:val="105"/>
        </w:rPr>
        <w:t>fi</w:t>
      </w:r>
      <w:r>
        <w:rPr>
          <w:spacing w:val="-10"/>
          <w:w w:val="105"/>
        </w:rPr>
        <w:t xml:space="preserve"> </w:t>
      </w:r>
      <w:r>
        <w:rPr>
          <w:w w:val="105"/>
        </w:rPr>
        <w:t>supus operațiunilor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valorificare</w:t>
      </w:r>
      <w:r>
        <w:rPr>
          <w:spacing w:val="-6"/>
          <w:w w:val="105"/>
        </w:rPr>
        <w:t xml:space="preserve"> </w:t>
      </w:r>
      <w:r>
        <w:rPr>
          <w:w w:val="105"/>
        </w:rPr>
        <w:t>sau</w:t>
      </w:r>
      <w:r>
        <w:rPr>
          <w:spacing w:val="-5"/>
          <w:w w:val="105"/>
        </w:rPr>
        <w:t xml:space="preserve"> </w:t>
      </w:r>
      <w:r>
        <w:rPr>
          <w:w w:val="105"/>
        </w:rPr>
        <w:t>de eliminare, realizate de societăți autorizate în acest sens.</w:t>
      </w:r>
    </w:p>
    <w:p w14:paraId="15B02A3F" w14:textId="77777777" w:rsidR="00CA24DE" w:rsidRDefault="00000000">
      <w:pPr>
        <w:pStyle w:val="BodyText"/>
        <w:spacing w:before="2" w:line="254" w:lineRule="auto"/>
        <w:ind w:left="100" w:right="230"/>
      </w:pPr>
      <w:r>
        <w:rPr>
          <w:w w:val="105"/>
        </w:rPr>
        <w:t>Conform</w:t>
      </w:r>
      <w:r>
        <w:rPr>
          <w:spacing w:val="-8"/>
          <w:w w:val="105"/>
        </w:rPr>
        <w:t xml:space="preserve"> </w:t>
      </w:r>
      <w:r>
        <w:rPr>
          <w:w w:val="105"/>
        </w:rPr>
        <w:t>Ordonanței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Urgență</w:t>
      </w:r>
      <w:r>
        <w:rPr>
          <w:spacing w:val="-8"/>
          <w:w w:val="105"/>
        </w:rPr>
        <w:t xml:space="preserve"> </w:t>
      </w:r>
      <w:r>
        <w:rPr>
          <w:w w:val="105"/>
        </w:rPr>
        <w:t>nr.</w:t>
      </w:r>
      <w:r>
        <w:rPr>
          <w:spacing w:val="-11"/>
          <w:w w:val="105"/>
        </w:rPr>
        <w:t xml:space="preserve"> </w:t>
      </w:r>
      <w:r>
        <w:rPr>
          <w:w w:val="105"/>
        </w:rPr>
        <w:t>92/2021,</w:t>
      </w:r>
      <w:r>
        <w:rPr>
          <w:spacing w:val="-11"/>
          <w:w w:val="105"/>
        </w:rPr>
        <w:t xml:space="preserve"> </w:t>
      </w:r>
      <w:r>
        <w:rPr>
          <w:w w:val="105"/>
        </w:rPr>
        <w:t>procesele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valorificare</w:t>
      </w:r>
      <w:r>
        <w:rPr>
          <w:spacing w:val="-8"/>
          <w:w w:val="105"/>
        </w:rPr>
        <w:t xml:space="preserve"> </w:t>
      </w:r>
      <w:r>
        <w:rPr>
          <w:w w:val="105"/>
        </w:rPr>
        <w:t>și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eliminare</w:t>
      </w:r>
      <w:r>
        <w:rPr>
          <w:spacing w:val="-8"/>
          <w:w w:val="105"/>
        </w:rPr>
        <w:t xml:space="preserve"> </w:t>
      </w:r>
      <w:r>
        <w:rPr>
          <w:w w:val="105"/>
        </w:rPr>
        <w:t>sunt descrise după cum urmează:</w:t>
      </w:r>
    </w:p>
    <w:p w14:paraId="22517BB8" w14:textId="77777777" w:rsidR="00CA24DE" w:rsidRDefault="00CA24DE">
      <w:pPr>
        <w:pStyle w:val="BodyText"/>
        <w:spacing w:before="8"/>
      </w:pPr>
    </w:p>
    <w:p w14:paraId="2B040A9A" w14:textId="77777777" w:rsidR="00CA24DE" w:rsidRDefault="00000000">
      <w:pPr>
        <w:pStyle w:val="ListParagraph"/>
        <w:numPr>
          <w:ilvl w:val="0"/>
          <w:numId w:val="9"/>
        </w:numPr>
        <w:tabs>
          <w:tab w:val="left" w:pos="821"/>
          <w:tab w:val="left" w:pos="822"/>
        </w:tabs>
        <w:spacing w:before="1" w:line="249" w:lineRule="auto"/>
        <w:ind w:right="283"/>
        <w:rPr>
          <w:sz w:val="23"/>
        </w:rPr>
      </w:pPr>
      <w:r>
        <w:rPr>
          <w:w w:val="105"/>
          <w:sz w:val="23"/>
        </w:rPr>
        <w:t>valorificare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orice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operațiune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care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drept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rezultat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principal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faptul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deșeurile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servesc unui scop util prin înlocuirea altor materiale care ar fi fost utilizate într-un anumit scop sau faptul că deșeurile sunt pregătite pentru a putea servi scopului respectiv, în întreprinderi sau în economi în general.</w:t>
      </w:r>
    </w:p>
    <w:p w14:paraId="551777BB" w14:textId="77777777" w:rsidR="00CA24DE" w:rsidRDefault="00000000">
      <w:pPr>
        <w:pStyle w:val="ListParagraph"/>
        <w:numPr>
          <w:ilvl w:val="0"/>
          <w:numId w:val="9"/>
        </w:numPr>
        <w:tabs>
          <w:tab w:val="left" w:pos="822"/>
        </w:tabs>
        <w:spacing w:before="5" w:line="247" w:lineRule="auto"/>
        <w:ind w:right="357"/>
        <w:jc w:val="both"/>
        <w:rPr>
          <w:sz w:val="23"/>
        </w:rPr>
      </w:pPr>
      <w:r>
        <w:rPr>
          <w:w w:val="105"/>
          <w:sz w:val="23"/>
        </w:rPr>
        <w:t>eliminare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orice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operațiune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care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nu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este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operațiune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valorificare,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chiar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și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în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cazul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în care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una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dintre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consecințele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secundare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ale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acesteia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fi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recuperarea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substanțe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sau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de </w:t>
      </w:r>
      <w:r>
        <w:rPr>
          <w:spacing w:val="-2"/>
          <w:w w:val="105"/>
          <w:sz w:val="23"/>
        </w:rPr>
        <w:t>energie.</w:t>
      </w:r>
    </w:p>
    <w:p w14:paraId="00592D36" w14:textId="77777777" w:rsidR="00CA24DE" w:rsidRDefault="00CA24DE">
      <w:pPr>
        <w:pStyle w:val="BodyText"/>
        <w:spacing w:before="8"/>
        <w:rPr>
          <w:sz w:val="24"/>
        </w:rPr>
      </w:pPr>
    </w:p>
    <w:p w14:paraId="78280FC9" w14:textId="77777777" w:rsidR="00CA24DE" w:rsidRDefault="00000000">
      <w:pPr>
        <w:pStyle w:val="BodyText"/>
        <w:spacing w:line="252" w:lineRule="auto"/>
        <w:ind w:left="100" w:right="230"/>
      </w:pPr>
      <w:r>
        <w:rPr>
          <w:w w:val="105"/>
        </w:rPr>
        <w:t>Obligația</w:t>
      </w:r>
      <w:r>
        <w:rPr>
          <w:spacing w:val="-8"/>
          <w:w w:val="105"/>
        </w:rPr>
        <w:t xml:space="preserve"> </w:t>
      </w:r>
      <w:r>
        <w:rPr>
          <w:w w:val="105"/>
        </w:rPr>
        <w:t>societății</w:t>
      </w:r>
      <w:r>
        <w:rPr>
          <w:spacing w:val="-12"/>
          <w:w w:val="105"/>
        </w:rPr>
        <w:t xml:space="preserve"> </w:t>
      </w:r>
      <w:r>
        <w:rPr>
          <w:w w:val="105"/>
        </w:rPr>
        <w:t>este</w:t>
      </w:r>
      <w:r>
        <w:rPr>
          <w:spacing w:val="-8"/>
          <w:w w:val="105"/>
        </w:rPr>
        <w:t xml:space="preserve"> </w:t>
      </w:r>
      <w:r>
        <w:rPr>
          <w:w w:val="105"/>
        </w:rPr>
        <w:t>aceea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încheia</w:t>
      </w:r>
      <w:r>
        <w:rPr>
          <w:spacing w:val="-8"/>
          <w:w w:val="105"/>
        </w:rPr>
        <w:t xml:space="preserve"> </w:t>
      </w:r>
      <w:r>
        <w:rPr>
          <w:w w:val="105"/>
        </w:rPr>
        <w:t>contracte</w:t>
      </w:r>
      <w:r>
        <w:rPr>
          <w:spacing w:val="-8"/>
          <w:w w:val="105"/>
        </w:rPr>
        <w:t xml:space="preserve"> </w:t>
      </w:r>
      <w:r>
        <w:rPr>
          <w:w w:val="105"/>
        </w:rPr>
        <w:t>pentru</w:t>
      </w:r>
      <w:r>
        <w:rPr>
          <w:spacing w:val="-7"/>
          <w:w w:val="105"/>
        </w:rPr>
        <w:t xml:space="preserve"> </w:t>
      </w:r>
      <w:r>
        <w:rPr>
          <w:w w:val="105"/>
        </w:rPr>
        <w:t>predarea</w:t>
      </w:r>
      <w:r>
        <w:rPr>
          <w:spacing w:val="-8"/>
          <w:w w:val="105"/>
        </w:rPr>
        <w:t xml:space="preserve"> </w:t>
      </w:r>
      <w:r>
        <w:rPr>
          <w:w w:val="105"/>
        </w:rPr>
        <w:t>tuturor</w:t>
      </w:r>
      <w:r>
        <w:rPr>
          <w:spacing w:val="-10"/>
          <w:w w:val="105"/>
        </w:rPr>
        <w:t xml:space="preserve"> </w:t>
      </w:r>
      <w:r>
        <w:rPr>
          <w:w w:val="105"/>
        </w:rPr>
        <w:t>deșeurilor</w:t>
      </w:r>
      <w:r>
        <w:rPr>
          <w:spacing w:val="-10"/>
          <w:w w:val="105"/>
        </w:rPr>
        <w:t xml:space="preserve"> </w:t>
      </w:r>
      <w:r>
        <w:rPr>
          <w:w w:val="105"/>
        </w:rPr>
        <w:t>generate din activitatea proprie, cu societăți comerciale autorizate pentru colectarea, valorificarea sau eliminarea deșeurilor predate.</w:t>
      </w:r>
    </w:p>
    <w:p w14:paraId="33F28171" w14:textId="77777777" w:rsidR="00CA24DE" w:rsidRDefault="00CA24DE">
      <w:pPr>
        <w:pStyle w:val="BodyText"/>
        <w:spacing w:before="4"/>
      </w:pPr>
    </w:p>
    <w:p w14:paraId="795C91CE" w14:textId="77777777" w:rsidR="00CA24DE" w:rsidRDefault="00000000">
      <w:pPr>
        <w:pStyle w:val="BodyText"/>
        <w:spacing w:line="254" w:lineRule="auto"/>
        <w:ind w:left="100"/>
      </w:pPr>
      <w:r>
        <w:rPr>
          <w:w w:val="105"/>
        </w:rPr>
        <w:t>Conform</w:t>
      </w:r>
      <w:r>
        <w:rPr>
          <w:spacing w:val="-9"/>
          <w:w w:val="105"/>
        </w:rPr>
        <w:t xml:space="preserve"> </w:t>
      </w:r>
      <w:r>
        <w:rPr>
          <w:w w:val="105"/>
        </w:rPr>
        <w:t>Legii</w:t>
      </w:r>
      <w:r>
        <w:rPr>
          <w:spacing w:val="-13"/>
          <w:w w:val="105"/>
        </w:rPr>
        <w:t xml:space="preserve"> </w:t>
      </w:r>
      <w:r>
        <w:rPr>
          <w:w w:val="105"/>
        </w:rPr>
        <w:t>211/2011</w:t>
      </w:r>
      <w:r>
        <w:rPr>
          <w:spacing w:val="-8"/>
          <w:w w:val="105"/>
        </w:rPr>
        <w:t xml:space="preserve"> </w:t>
      </w:r>
      <w:r>
        <w:rPr>
          <w:w w:val="105"/>
        </w:rPr>
        <w:t>privind</w:t>
      </w:r>
      <w:r>
        <w:rPr>
          <w:spacing w:val="-8"/>
          <w:w w:val="105"/>
        </w:rPr>
        <w:t xml:space="preserve"> </w:t>
      </w:r>
      <w:r>
        <w:rPr>
          <w:w w:val="105"/>
        </w:rPr>
        <w:t>regimul</w:t>
      </w:r>
      <w:r>
        <w:rPr>
          <w:spacing w:val="-13"/>
          <w:w w:val="105"/>
        </w:rPr>
        <w:t xml:space="preserve"> </w:t>
      </w:r>
      <w:r>
        <w:rPr>
          <w:w w:val="105"/>
        </w:rPr>
        <w:t>deșeurilor,</w:t>
      </w:r>
      <w:r>
        <w:rPr>
          <w:spacing w:val="-13"/>
          <w:w w:val="105"/>
        </w:rPr>
        <w:t xml:space="preserve"> </w:t>
      </w:r>
      <w:r>
        <w:rPr>
          <w:w w:val="105"/>
        </w:rPr>
        <w:t>ierarhia</w:t>
      </w:r>
      <w:r>
        <w:rPr>
          <w:spacing w:val="-9"/>
          <w:w w:val="105"/>
        </w:rPr>
        <w:t xml:space="preserve"> </w:t>
      </w:r>
      <w:r>
        <w:rPr>
          <w:w w:val="105"/>
        </w:rPr>
        <w:t>deșeurilor</w:t>
      </w:r>
      <w:r>
        <w:rPr>
          <w:spacing w:val="-11"/>
          <w:w w:val="105"/>
        </w:rPr>
        <w:t xml:space="preserve"> </w:t>
      </w:r>
      <w:r>
        <w:rPr>
          <w:w w:val="105"/>
        </w:rPr>
        <w:t>cuprinde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următoarele </w:t>
      </w:r>
      <w:r>
        <w:rPr>
          <w:spacing w:val="-2"/>
          <w:w w:val="105"/>
        </w:rPr>
        <w:t>elemente:</w:t>
      </w:r>
    </w:p>
    <w:p w14:paraId="6F529028" w14:textId="77777777" w:rsidR="00CA24DE" w:rsidRDefault="00CA24DE">
      <w:pPr>
        <w:pStyle w:val="BodyText"/>
        <w:spacing w:before="3"/>
      </w:pPr>
    </w:p>
    <w:p w14:paraId="4D714657" w14:textId="77777777" w:rsidR="00CA24DE" w:rsidRDefault="00000000">
      <w:pPr>
        <w:pStyle w:val="ListParagraph"/>
        <w:numPr>
          <w:ilvl w:val="0"/>
          <w:numId w:val="8"/>
        </w:numPr>
        <w:tabs>
          <w:tab w:val="left" w:pos="878"/>
          <w:tab w:val="left" w:pos="879"/>
        </w:tabs>
        <w:spacing w:line="254" w:lineRule="auto"/>
        <w:ind w:right="188" w:hanging="361"/>
        <w:rPr>
          <w:sz w:val="23"/>
        </w:rPr>
      </w:pPr>
      <w:r>
        <w:tab/>
      </w:r>
      <w:r>
        <w:rPr>
          <w:i/>
          <w:w w:val="105"/>
          <w:sz w:val="23"/>
        </w:rPr>
        <w:t>Prevenirea</w:t>
      </w:r>
      <w:r>
        <w:rPr>
          <w:i/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Primul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pas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este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acela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reduce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numărul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deșeuri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care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fiecare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din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noi îl produce astfel vom crea un impact mai mic asupra mediului înconjurător.</w:t>
      </w:r>
    </w:p>
    <w:p w14:paraId="0DA46288" w14:textId="77777777" w:rsidR="00CA24DE" w:rsidRDefault="00CA24DE">
      <w:pPr>
        <w:pStyle w:val="BodyText"/>
        <w:spacing w:before="4"/>
      </w:pPr>
    </w:p>
    <w:p w14:paraId="7664B699" w14:textId="77777777" w:rsidR="00CA24DE" w:rsidRDefault="00000000">
      <w:pPr>
        <w:pStyle w:val="ListParagraph"/>
        <w:numPr>
          <w:ilvl w:val="0"/>
          <w:numId w:val="8"/>
        </w:numPr>
        <w:tabs>
          <w:tab w:val="left" w:pos="878"/>
          <w:tab w:val="left" w:pos="879"/>
        </w:tabs>
        <w:spacing w:line="247" w:lineRule="auto"/>
        <w:ind w:right="624" w:hanging="361"/>
        <w:rPr>
          <w:sz w:val="23"/>
        </w:rPr>
      </w:pPr>
      <w:r>
        <w:tab/>
      </w:r>
      <w:r>
        <w:rPr>
          <w:w w:val="105"/>
          <w:sz w:val="23"/>
        </w:rPr>
        <w:t>Principiul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bază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este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acela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minimizare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deșeurilor</w:t>
      </w:r>
      <w:r>
        <w:rPr>
          <w:i/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astfel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încât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să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genereze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 cantitate cât mai mica de deșeuri.</w:t>
      </w:r>
    </w:p>
    <w:p w14:paraId="10BDF875" w14:textId="77777777" w:rsidR="00CA24DE" w:rsidRDefault="00CA24DE">
      <w:pPr>
        <w:pStyle w:val="BodyText"/>
        <w:spacing w:before="7"/>
        <w:rPr>
          <w:sz w:val="24"/>
        </w:rPr>
      </w:pPr>
    </w:p>
    <w:p w14:paraId="62F15121" w14:textId="77777777" w:rsidR="00CA24DE" w:rsidRDefault="00000000">
      <w:pPr>
        <w:pStyle w:val="ListParagraph"/>
        <w:numPr>
          <w:ilvl w:val="0"/>
          <w:numId w:val="8"/>
        </w:numPr>
        <w:tabs>
          <w:tab w:val="left" w:pos="822"/>
        </w:tabs>
        <w:spacing w:line="252" w:lineRule="auto"/>
        <w:ind w:right="160" w:hanging="361"/>
        <w:rPr>
          <w:sz w:val="23"/>
        </w:rPr>
      </w:pPr>
      <w:r>
        <w:rPr>
          <w:i/>
          <w:w w:val="105"/>
          <w:sz w:val="23"/>
        </w:rPr>
        <w:t xml:space="preserve">Reutilizarea </w:t>
      </w:r>
      <w:r>
        <w:rPr>
          <w:w w:val="105"/>
          <w:sz w:val="23"/>
        </w:rPr>
        <w:t>- A doua etapă este aceea de reutilizare a deșeurilor. Este soluția optimă pentru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reduce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cantitățile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deșeuri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care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nu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mai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sunt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folosite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în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scopul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inițial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și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găsi metode diferite de a refolosi un material pe care îl considerăm deșeu.</w:t>
      </w:r>
    </w:p>
    <w:p w14:paraId="5EC25AC5" w14:textId="77777777" w:rsidR="00CA24DE" w:rsidRDefault="00CA24DE">
      <w:pPr>
        <w:spacing w:line="252" w:lineRule="auto"/>
        <w:rPr>
          <w:sz w:val="23"/>
        </w:rPr>
        <w:sectPr w:rsidR="00CA24DE">
          <w:pgSz w:w="12240" w:h="15840"/>
          <w:pgMar w:top="1680" w:right="1300" w:bottom="280" w:left="1340" w:header="706" w:footer="0" w:gutter="0"/>
          <w:cols w:space="720"/>
        </w:sectPr>
      </w:pPr>
    </w:p>
    <w:p w14:paraId="6121141A" w14:textId="77777777" w:rsidR="00CA24DE" w:rsidRDefault="00CA24DE">
      <w:pPr>
        <w:pStyle w:val="BodyText"/>
        <w:rPr>
          <w:sz w:val="20"/>
        </w:rPr>
      </w:pPr>
    </w:p>
    <w:p w14:paraId="4D0D0FCC" w14:textId="77777777" w:rsidR="00CA24DE" w:rsidRDefault="00CA24DE">
      <w:pPr>
        <w:pStyle w:val="BodyText"/>
        <w:rPr>
          <w:sz w:val="20"/>
        </w:rPr>
      </w:pPr>
    </w:p>
    <w:p w14:paraId="0923E399" w14:textId="77777777" w:rsidR="00CA24DE" w:rsidRDefault="00CA24DE">
      <w:pPr>
        <w:pStyle w:val="BodyText"/>
        <w:spacing w:before="8"/>
        <w:rPr>
          <w:sz w:val="26"/>
        </w:rPr>
      </w:pPr>
    </w:p>
    <w:p w14:paraId="40DF19EE" w14:textId="77777777" w:rsidR="00CA24DE" w:rsidRDefault="00000000">
      <w:pPr>
        <w:pStyle w:val="ListParagraph"/>
        <w:numPr>
          <w:ilvl w:val="0"/>
          <w:numId w:val="8"/>
        </w:numPr>
        <w:tabs>
          <w:tab w:val="left" w:pos="878"/>
          <w:tab w:val="left" w:pos="879"/>
        </w:tabs>
        <w:spacing w:before="97" w:line="252" w:lineRule="auto"/>
        <w:ind w:left="100" w:right="212" w:firstLine="360"/>
        <w:rPr>
          <w:sz w:val="23"/>
        </w:rPr>
      </w:pPr>
      <w:r>
        <w:rPr>
          <w:i/>
          <w:w w:val="105"/>
          <w:sz w:val="23"/>
        </w:rPr>
        <w:t>Reciclarea</w:t>
      </w:r>
      <w:r>
        <w:rPr>
          <w:i/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treilea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pas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este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reprezentat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procesul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reciclare.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Reciclarea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 xml:space="preserve">înseamnă transformarea deșeurilor într-o materie primă nouă care va fi utilizată în fabricarea noilor </w:t>
      </w:r>
      <w:r>
        <w:rPr>
          <w:spacing w:val="-2"/>
          <w:w w:val="105"/>
          <w:sz w:val="23"/>
        </w:rPr>
        <w:t>produse.</w:t>
      </w:r>
    </w:p>
    <w:p w14:paraId="49F2A5E3" w14:textId="77777777" w:rsidR="00CA24DE" w:rsidRDefault="00CA24DE">
      <w:pPr>
        <w:pStyle w:val="BodyText"/>
        <w:spacing w:before="5"/>
      </w:pPr>
    </w:p>
    <w:p w14:paraId="7CD2DAEA" w14:textId="77777777" w:rsidR="00CA24DE" w:rsidRDefault="00000000">
      <w:pPr>
        <w:pStyle w:val="ListParagraph"/>
        <w:numPr>
          <w:ilvl w:val="0"/>
          <w:numId w:val="8"/>
        </w:numPr>
        <w:tabs>
          <w:tab w:val="left" w:pos="822"/>
        </w:tabs>
        <w:spacing w:line="249" w:lineRule="auto"/>
        <w:ind w:right="313" w:hanging="361"/>
        <w:rPr>
          <w:sz w:val="23"/>
        </w:rPr>
      </w:pPr>
      <w:r>
        <w:rPr>
          <w:i/>
          <w:w w:val="105"/>
          <w:sz w:val="23"/>
        </w:rPr>
        <w:t xml:space="preserve">Valorificarea </w:t>
      </w:r>
      <w:r>
        <w:rPr>
          <w:w w:val="105"/>
          <w:sz w:val="23"/>
        </w:rPr>
        <w:t>- Poate fi reprezentată de operațiuni de utilizare a deșeurilor drept combustibil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pentru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generarea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agentului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termic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sau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curent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electric,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regenerarea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anumitor uleiuri/solvenți,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reciclarea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deșeurilor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plastic,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hârtie,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metal,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sticlă,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lemn,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compostarea deșeurilor biodegradabile, etc.</w:t>
      </w:r>
    </w:p>
    <w:p w14:paraId="402540F6" w14:textId="77777777" w:rsidR="00CA24DE" w:rsidRDefault="00CA24DE">
      <w:pPr>
        <w:pStyle w:val="BodyText"/>
        <w:spacing w:before="6"/>
        <w:rPr>
          <w:sz w:val="24"/>
        </w:rPr>
      </w:pPr>
    </w:p>
    <w:p w14:paraId="703A043E" w14:textId="77777777" w:rsidR="00CA24DE" w:rsidRDefault="00000000">
      <w:pPr>
        <w:pStyle w:val="ListParagraph"/>
        <w:numPr>
          <w:ilvl w:val="0"/>
          <w:numId w:val="8"/>
        </w:numPr>
        <w:tabs>
          <w:tab w:val="left" w:pos="822"/>
        </w:tabs>
        <w:spacing w:before="1" w:line="249" w:lineRule="auto"/>
        <w:ind w:right="147" w:hanging="361"/>
        <w:rPr>
          <w:sz w:val="23"/>
        </w:rPr>
      </w:pPr>
      <w:r>
        <w:rPr>
          <w:i/>
          <w:w w:val="105"/>
          <w:sz w:val="23"/>
        </w:rPr>
        <w:t xml:space="preserve">Eliminarea </w:t>
      </w:r>
      <w:r>
        <w:rPr>
          <w:w w:val="105"/>
          <w:sz w:val="23"/>
        </w:rPr>
        <w:t>– Înseamnă orice operațiune care nu presupune valorificare, chiar și în cazul în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care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una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dintre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consecințele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secundare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ale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acesteia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recuperarea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substanțe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sau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de energie. Etapa de eliminare a deșeurilor trebuie aplicată numai după Aplicarea ierarhiei deșeurilor are ca scop încurajarea acelor opțiuni care produc cel mai bun rezultat în</w:t>
      </w:r>
    </w:p>
    <w:p w14:paraId="7CC1A76B" w14:textId="77777777" w:rsidR="00CA24DE" w:rsidRDefault="00000000">
      <w:pPr>
        <w:pStyle w:val="BodyText"/>
        <w:spacing w:before="1"/>
        <w:ind w:left="100"/>
      </w:pPr>
      <w:r>
        <w:rPr>
          <w:w w:val="105"/>
        </w:rPr>
        <w:t>privința</w:t>
      </w:r>
      <w:r>
        <w:rPr>
          <w:spacing w:val="-9"/>
          <w:w w:val="105"/>
        </w:rPr>
        <w:t xml:space="preserve"> </w:t>
      </w:r>
      <w:r>
        <w:rPr>
          <w:w w:val="105"/>
        </w:rPr>
        <w:t>mediului</w:t>
      </w:r>
      <w:r>
        <w:rPr>
          <w:spacing w:val="-12"/>
          <w:w w:val="105"/>
        </w:rPr>
        <w:t xml:space="preserve"> </w:t>
      </w:r>
      <w:r>
        <w:rPr>
          <w:w w:val="105"/>
        </w:rPr>
        <w:t>și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sănătății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populației.</w:t>
      </w:r>
    </w:p>
    <w:p w14:paraId="2C40BF77" w14:textId="77777777" w:rsidR="00CA24DE" w:rsidRDefault="00CA24DE">
      <w:pPr>
        <w:pStyle w:val="BodyText"/>
        <w:spacing w:before="3"/>
        <w:rPr>
          <w:sz w:val="25"/>
        </w:rPr>
      </w:pPr>
    </w:p>
    <w:p w14:paraId="4AFDFAFE" w14:textId="77777777" w:rsidR="00CA24DE" w:rsidRDefault="00000000">
      <w:pPr>
        <w:pStyle w:val="BodyText"/>
        <w:ind w:left="100"/>
      </w:pPr>
      <w:r>
        <w:t>Minimizarea</w:t>
      </w:r>
      <w:r>
        <w:rPr>
          <w:spacing w:val="29"/>
        </w:rPr>
        <w:t xml:space="preserve"> </w:t>
      </w:r>
      <w:r>
        <w:t>deșeurilor</w:t>
      </w:r>
      <w:r>
        <w:rPr>
          <w:spacing w:val="26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în</w:t>
      </w:r>
      <w:r>
        <w:rPr>
          <w:spacing w:val="31"/>
        </w:rPr>
        <w:t xml:space="preserve"> </w:t>
      </w:r>
      <w:r>
        <w:t>vedere</w:t>
      </w:r>
      <w:r>
        <w:rPr>
          <w:spacing w:val="29"/>
        </w:rPr>
        <w:t xml:space="preserve"> </w:t>
      </w:r>
      <w:r>
        <w:t>următoarele</w:t>
      </w:r>
      <w:r>
        <w:rPr>
          <w:spacing w:val="29"/>
        </w:rPr>
        <w:t xml:space="preserve"> </w:t>
      </w:r>
      <w:r>
        <w:rPr>
          <w:spacing w:val="-2"/>
        </w:rPr>
        <w:t>elemente:</w:t>
      </w:r>
    </w:p>
    <w:p w14:paraId="0C92B60C" w14:textId="77777777" w:rsidR="00CA24DE" w:rsidRDefault="00000000">
      <w:pPr>
        <w:pStyle w:val="ListParagraph"/>
        <w:numPr>
          <w:ilvl w:val="1"/>
          <w:numId w:val="8"/>
        </w:numPr>
        <w:tabs>
          <w:tab w:val="left" w:pos="821"/>
          <w:tab w:val="left" w:pos="822"/>
        </w:tabs>
        <w:spacing w:before="15"/>
        <w:ind w:hanging="362"/>
        <w:rPr>
          <w:sz w:val="23"/>
        </w:rPr>
      </w:pPr>
      <w:r>
        <w:rPr>
          <w:sz w:val="23"/>
        </w:rPr>
        <w:t>Prevenirea</w:t>
      </w:r>
      <w:r>
        <w:rPr>
          <w:spacing w:val="28"/>
          <w:sz w:val="23"/>
        </w:rPr>
        <w:t xml:space="preserve"> </w:t>
      </w:r>
      <w:r>
        <w:rPr>
          <w:sz w:val="23"/>
        </w:rPr>
        <w:t>și/sau</w:t>
      </w:r>
      <w:r>
        <w:rPr>
          <w:spacing w:val="30"/>
          <w:sz w:val="23"/>
        </w:rPr>
        <w:t xml:space="preserve"> </w:t>
      </w:r>
      <w:r>
        <w:rPr>
          <w:sz w:val="23"/>
        </w:rPr>
        <w:t>reducerea</w:t>
      </w:r>
      <w:r>
        <w:rPr>
          <w:spacing w:val="29"/>
          <w:sz w:val="23"/>
        </w:rPr>
        <w:t xml:space="preserve"> </w:t>
      </w:r>
      <w:r>
        <w:rPr>
          <w:sz w:val="23"/>
        </w:rPr>
        <w:t>generării</w:t>
      </w:r>
      <w:r>
        <w:rPr>
          <w:spacing w:val="23"/>
          <w:sz w:val="23"/>
        </w:rPr>
        <w:t xml:space="preserve"> </w:t>
      </w:r>
      <w:r>
        <w:rPr>
          <w:sz w:val="23"/>
        </w:rPr>
        <w:t>deșeurilor</w:t>
      </w:r>
      <w:r>
        <w:rPr>
          <w:spacing w:val="26"/>
          <w:sz w:val="23"/>
        </w:rPr>
        <w:t xml:space="preserve"> </w:t>
      </w:r>
      <w:r>
        <w:rPr>
          <w:sz w:val="23"/>
        </w:rPr>
        <w:t>la</w:t>
      </w:r>
      <w:r>
        <w:rPr>
          <w:spacing w:val="29"/>
          <w:sz w:val="23"/>
        </w:rPr>
        <w:t xml:space="preserve"> </w:t>
      </w:r>
      <w:r>
        <w:rPr>
          <w:spacing w:val="-2"/>
          <w:sz w:val="23"/>
        </w:rPr>
        <w:t>sursă;</w:t>
      </w:r>
    </w:p>
    <w:p w14:paraId="735EA0AE" w14:textId="77777777" w:rsidR="00CA24DE" w:rsidRDefault="00000000">
      <w:pPr>
        <w:pStyle w:val="ListParagraph"/>
        <w:numPr>
          <w:ilvl w:val="1"/>
          <w:numId w:val="8"/>
        </w:numPr>
        <w:tabs>
          <w:tab w:val="left" w:pos="821"/>
          <w:tab w:val="left" w:pos="822"/>
        </w:tabs>
        <w:spacing w:before="13"/>
        <w:ind w:hanging="362"/>
        <w:rPr>
          <w:sz w:val="23"/>
        </w:rPr>
      </w:pPr>
      <w:r>
        <w:rPr>
          <w:sz w:val="23"/>
        </w:rPr>
        <w:t>Îmbunătățirea</w:t>
      </w:r>
      <w:r>
        <w:rPr>
          <w:spacing w:val="33"/>
          <w:sz w:val="23"/>
        </w:rPr>
        <w:t xml:space="preserve"> </w:t>
      </w:r>
      <w:r>
        <w:rPr>
          <w:sz w:val="23"/>
        </w:rPr>
        <w:t>calității</w:t>
      </w:r>
      <w:r>
        <w:rPr>
          <w:spacing w:val="28"/>
          <w:sz w:val="23"/>
        </w:rPr>
        <w:t xml:space="preserve"> </w:t>
      </w:r>
      <w:r>
        <w:rPr>
          <w:sz w:val="23"/>
        </w:rPr>
        <w:t>deșeurilor</w:t>
      </w:r>
      <w:r>
        <w:rPr>
          <w:spacing w:val="31"/>
          <w:sz w:val="23"/>
        </w:rPr>
        <w:t xml:space="preserve"> </w:t>
      </w:r>
      <w:r>
        <w:rPr>
          <w:sz w:val="23"/>
        </w:rPr>
        <w:t>generate</w:t>
      </w:r>
      <w:r>
        <w:rPr>
          <w:spacing w:val="34"/>
          <w:sz w:val="23"/>
        </w:rPr>
        <w:t xml:space="preserve"> </w:t>
      </w:r>
      <w:r>
        <w:rPr>
          <w:sz w:val="23"/>
        </w:rPr>
        <w:t>(ex:</w:t>
      </w:r>
      <w:r>
        <w:rPr>
          <w:spacing w:val="27"/>
          <w:sz w:val="23"/>
        </w:rPr>
        <w:t xml:space="preserve"> </w:t>
      </w:r>
      <w:r>
        <w:rPr>
          <w:sz w:val="23"/>
        </w:rPr>
        <w:t>reducerea</w:t>
      </w:r>
      <w:r>
        <w:rPr>
          <w:spacing w:val="34"/>
          <w:sz w:val="23"/>
        </w:rPr>
        <w:t xml:space="preserve"> </w:t>
      </w:r>
      <w:r>
        <w:rPr>
          <w:spacing w:val="-2"/>
          <w:sz w:val="23"/>
        </w:rPr>
        <w:t>periculozității);</w:t>
      </w:r>
    </w:p>
    <w:p w14:paraId="10472781" w14:textId="77777777" w:rsidR="00CA24DE" w:rsidRDefault="00000000">
      <w:pPr>
        <w:pStyle w:val="ListParagraph"/>
        <w:numPr>
          <w:ilvl w:val="1"/>
          <w:numId w:val="8"/>
        </w:numPr>
        <w:tabs>
          <w:tab w:val="left" w:pos="821"/>
          <w:tab w:val="left" w:pos="822"/>
        </w:tabs>
        <w:spacing w:before="14"/>
        <w:ind w:hanging="362"/>
        <w:rPr>
          <w:sz w:val="23"/>
        </w:rPr>
      </w:pPr>
      <w:r>
        <w:rPr>
          <w:sz w:val="23"/>
        </w:rPr>
        <w:t>Încurajarea</w:t>
      </w:r>
      <w:r>
        <w:rPr>
          <w:spacing w:val="28"/>
          <w:sz w:val="23"/>
        </w:rPr>
        <w:t xml:space="preserve"> </w:t>
      </w:r>
      <w:r>
        <w:rPr>
          <w:sz w:val="23"/>
        </w:rPr>
        <w:t>refolosirii,</w:t>
      </w:r>
      <w:r>
        <w:rPr>
          <w:spacing w:val="22"/>
          <w:sz w:val="23"/>
        </w:rPr>
        <w:t xml:space="preserve"> </w:t>
      </w:r>
      <w:r>
        <w:rPr>
          <w:sz w:val="23"/>
        </w:rPr>
        <w:t>reciclării</w:t>
      </w:r>
      <w:r>
        <w:rPr>
          <w:spacing w:val="23"/>
          <w:sz w:val="23"/>
        </w:rPr>
        <w:t xml:space="preserve"> </w:t>
      </w:r>
      <w:r>
        <w:rPr>
          <w:sz w:val="23"/>
        </w:rPr>
        <w:t>și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recuperării.</w:t>
      </w:r>
    </w:p>
    <w:p w14:paraId="14C32FBF" w14:textId="77777777" w:rsidR="00CA24DE" w:rsidRDefault="00CA24DE">
      <w:pPr>
        <w:pStyle w:val="BodyText"/>
        <w:spacing w:before="6"/>
        <w:rPr>
          <w:sz w:val="24"/>
        </w:rPr>
      </w:pPr>
    </w:p>
    <w:p w14:paraId="1F0B687D" w14:textId="21E6C914" w:rsidR="00CA24DE" w:rsidRDefault="00000000">
      <w:pPr>
        <w:pStyle w:val="BodyText"/>
        <w:spacing w:line="247" w:lineRule="auto"/>
        <w:ind w:left="100"/>
      </w:pPr>
      <w:r>
        <w:rPr>
          <w:w w:val="105"/>
        </w:rPr>
        <w:t>Obiectivele</w:t>
      </w:r>
      <w:r>
        <w:rPr>
          <w:spacing w:val="-8"/>
          <w:w w:val="105"/>
        </w:rPr>
        <w:t xml:space="preserve"> </w:t>
      </w:r>
      <w:r>
        <w:rPr>
          <w:w w:val="105"/>
        </w:rPr>
        <w:t>generale</w:t>
      </w:r>
      <w:r>
        <w:rPr>
          <w:spacing w:val="-8"/>
          <w:w w:val="105"/>
        </w:rPr>
        <w:t xml:space="preserve"> </w:t>
      </w:r>
      <w:r>
        <w:rPr>
          <w:w w:val="105"/>
        </w:rPr>
        <w:t>cu</w:t>
      </w:r>
      <w:r>
        <w:rPr>
          <w:spacing w:val="-7"/>
          <w:w w:val="105"/>
        </w:rPr>
        <w:t xml:space="preserve"> </w:t>
      </w:r>
      <w:r>
        <w:rPr>
          <w:w w:val="105"/>
        </w:rPr>
        <w:t>privire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prevenirea</w:t>
      </w:r>
      <w:r>
        <w:rPr>
          <w:spacing w:val="-8"/>
          <w:w w:val="105"/>
        </w:rPr>
        <w:t xml:space="preserve"> </w:t>
      </w:r>
      <w:r>
        <w:rPr>
          <w:w w:val="105"/>
        </w:rPr>
        <w:t>producerii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deşeuri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periculoase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reciclarea</w:t>
      </w:r>
      <w:r>
        <w:rPr>
          <w:spacing w:val="-8"/>
          <w:w w:val="105"/>
        </w:rPr>
        <w:t xml:space="preserve"> </w:t>
      </w:r>
      <w:r>
        <w:rPr>
          <w:w w:val="105"/>
        </w:rPr>
        <w:t>lor sunt</w:t>
      </w:r>
      <w:r w:rsidR="00C52D45">
        <w:rPr>
          <w:w w:val="105"/>
        </w:rPr>
        <w:t xml:space="preserve"> </w:t>
      </w:r>
      <w:r>
        <w:rPr>
          <w:w w:val="105"/>
        </w:rPr>
        <w:t>considerate, după cum urmează:</w:t>
      </w:r>
    </w:p>
    <w:p w14:paraId="13B43C6F" w14:textId="77777777" w:rsidR="00CA24DE" w:rsidRDefault="00CA24DE">
      <w:pPr>
        <w:pStyle w:val="BodyText"/>
        <w:spacing w:before="1"/>
        <w:rPr>
          <w:sz w:val="25"/>
        </w:rPr>
      </w:pPr>
    </w:p>
    <w:p w14:paraId="047F2A92" w14:textId="77777777" w:rsidR="00CA24DE" w:rsidRDefault="00000000">
      <w:pPr>
        <w:pStyle w:val="ListParagraph"/>
        <w:numPr>
          <w:ilvl w:val="1"/>
          <w:numId w:val="8"/>
        </w:numPr>
        <w:tabs>
          <w:tab w:val="left" w:pos="821"/>
          <w:tab w:val="left" w:pos="822"/>
        </w:tabs>
        <w:ind w:hanging="362"/>
        <w:rPr>
          <w:sz w:val="23"/>
        </w:rPr>
      </w:pPr>
      <w:r>
        <w:rPr>
          <w:sz w:val="23"/>
        </w:rPr>
        <w:t>Micșorarea</w:t>
      </w:r>
      <w:r>
        <w:rPr>
          <w:spacing w:val="30"/>
          <w:sz w:val="23"/>
        </w:rPr>
        <w:t xml:space="preserve"> </w:t>
      </w:r>
      <w:r>
        <w:rPr>
          <w:sz w:val="23"/>
        </w:rPr>
        <w:t>impactului</w:t>
      </w:r>
      <w:r>
        <w:rPr>
          <w:spacing w:val="25"/>
          <w:sz w:val="23"/>
        </w:rPr>
        <w:t xml:space="preserve"> </w:t>
      </w:r>
      <w:r>
        <w:rPr>
          <w:sz w:val="23"/>
        </w:rPr>
        <w:t>asupra</w:t>
      </w:r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sănătăţii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şi</w:t>
      </w:r>
      <w:proofErr w:type="spellEnd"/>
      <w:r>
        <w:rPr>
          <w:spacing w:val="25"/>
          <w:sz w:val="23"/>
        </w:rPr>
        <w:t xml:space="preserve"> </w:t>
      </w:r>
      <w:r>
        <w:rPr>
          <w:sz w:val="23"/>
        </w:rPr>
        <w:t>mediului</w:t>
      </w:r>
      <w:r>
        <w:rPr>
          <w:spacing w:val="24"/>
          <w:sz w:val="23"/>
        </w:rPr>
        <w:t xml:space="preserve"> </w:t>
      </w:r>
      <w:r>
        <w:rPr>
          <w:spacing w:val="-2"/>
          <w:sz w:val="23"/>
        </w:rPr>
        <w:t>înconjurător;</w:t>
      </w:r>
    </w:p>
    <w:p w14:paraId="1D90D804" w14:textId="77777777" w:rsidR="00CA24DE" w:rsidRDefault="00000000">
      <w:pPr>
        <w:pStyle w:val="ListParagraph"/>
        <w:numPr>
          <w:ilvl w:val="1"/>
          <w:numId w:val="8"/>
        </w:numPr>
        <w:tabs>
          <w:tab w:val="left" w:pos="821"/>
          <w:tab w:val="left" w:pos="822"/>
        </w:tabs>
        <w:spacing w:before="7"/>
        <w:ind w:hanging="362"/>
        <w:rPr>
          <w:sz w:val="23"/>
        </w:rPr>
      </w:pPr>
      <w:proofErr w:type="spellStart"/>
      <w:r>
        <w:rPr>
          <w:sz w:val="23"/>
        </w:rPr>
        <w:t>Creşterea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productivităţii</w:t>
      </w:r>
      <w:proofErr w:type="spellEnd"/>
      <w:r>
        <w:rPr>
          <w:spacing w:val="28"/>
          <w:sz w:val="23"/>
        </w:rPr>
        <w:t xml:space="preserve"> </w:t>
      </w:r>
      <w:r>
        <w:rPr>
          <w:sz w:val="23"/>
        </w:rPr>
        <w:t>prin</w:t>
      </w:r>
      <w:r>
        <w:rPr>
          <w:spacing w:val="37"/>
          <w:sz w:val="23"/>
        </w:rPr>
        <w:t xml:space="preserve"> </w:t>
      </w:r>
      <w:r>
        <w:rPr>
          <w:sz w:val="23"/>
        </w:rPr>
        <w:t>sporirea</w:t>
      </w:r>
      <w:r>
        <w:rPr>
          <w:spacing w:val="35"/>
          <w:sz w:val="23"/>
        </w:rPr>
        <w:t xml:space="preserve"> </w:t>
      </w:r>
      <w:r>
        <w:rPr>
          <w:sz w:val="23"/>
        </w:rPr>
        <w:t>randamentului</w:t>
      </w:r>
      <w:r>
        <w:rPr>
          <w:spacing w:val="29"/>
          <w:sz w:val="23"/>
        </w:rPr>
        <w:t xml:space="preserve"> </w:t>
      </w:r>
      <w:r>
        <w:rPr>
          <w:sz w:val="23"/>
        </w:rPr>
        <w:t>utilizării</w:t>
      </w:r>
      <w:r>
        <w:rPr>
          <w:spacing w:val="29"/>
          <w:sz w:val="23"/>
        </w:rPr>
        <w:t xml:space="preserve"> </w:t>
      </w:r>
      <w:r>
        <w:rPr>
          <w:sz w:val="23"/>
        </w:rPr>
        <w:t>materiilor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prime;</w:t>
      </w:r>
    </w:p>
    <w:p w14:paraId="58BBD50A" w14:textId="77777777" w:rsidR="00CA24DE" w:rsidRDefault="00000000">
      <w:pPr>
        <w:pStyle w:val="ListParagraph"/>
        <w:numPr>
          <w:ilvl w:val="1"/>
          <w:numId w:val="8"/>
        </w:numPr>
        <w:tabs>
          <w:tab w:val="left" w:pos="821"/>
          <w:tab w:val="left" w:pos="822"/>
        </w:tabs>
        <w:spacing w:before="13"/>
        <w:ind w:hanging="362"/>
        <w:rPr>
          <w:sz w:val="23"/>
        </w:rPr>
      </w:pPr>
      <w:r>
        <w:rPr>
          <w:w w:val="105"/>
          <w:sz w:val="23"/>
        </w:rPr>
        <w:t>Economisirea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costurile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producţie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rezultat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al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activităţii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mai</w:t>
      </w:r>
      <w:r>
        <w:rPr>
          <w:spacing w:val="-12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sus;</w:t>
      </w:r>
    </w:p>
    <w:p w14:paraId="38E8B454" w14:textId="77777777" w:rsidR="00CA24DE" w:rsidRDefault="00000000">
      <w:pPr>
        <w:pStyle w:val="ListParagraph"/>
        <w:numPr>
          <w:ilvl w:val="1"/>
          <w:numId w:val="8"/>
        </w:numPr>
        <w:tabs>
          <w:tab w:val="left" w:pos="821"/>
          <w:tab w:val="left" w:pos="822"/>
        </w:tabs>
        <w:spacing w:before="14"/>
        <w:ind w:hanging="362"/>
        <w:rPr>
          <w:sz w:val="23"/>
        </w:rPr>
      </w:pPr>
      <w:r>
        <w:rPr>
          <w:sz w:val="23"/>
        </w:rPr>
        <w:t>Conservarea</w:t>
      </w:r>
      <w:r>
        <w:rPr>
          <w:spacing w:val="42"/>
          <w:sz w:val="23"/>
        </w:rPr>
        <w:t xml:space="preserve"> </w:t>
      </w:r>
      <w:r>
        <w:rPr>
          <w:sz w:val="23"/>
        </w:rPr>
        <w:t>resurselor</w:t>
      </w:r>
      <w:r>
        <w:rPr>
          <w:spacing w:val="38"/>
          <w:sz w:val="23"/>
        </w:rPr>
        <w:t xml:space="preserve"> </w:t>
      </w:r>
      <w:r>
        <w:rPr>
          <w:spacing w:val="-2"/>
          <w:sz w:val="23"/>
        </w:rPr>
        <w:t>naturale.</w:t>
      </w:r>
    </w:p>
    <w:p w14:paraId="525AD03C" w14:textId="77777777" w:rsidR="00CA24DE" w:rsidRDefault="00CA24DE">
      <w:pPr>
        <w:pStyle w:val="BodyText"/>
        <w:spacing w:before="10"/>
      </w:pPr>
    </w:p>
    <w:p w14:paraId="00F35FD9" w14:textId="77777777" w:rsidR="00CA24DE" w:rsidRDefault="00000000">
      <w:pPr>
        <w:pStyle w:val="BodyText"/>
        <w:spacing w:line="379" w:lineRule="auto"/>
        <w:ind w:left="100" w:right="481"/>
      </w:pPr>
      <w:r>
        <w:rPr>
          <w:w w:val="105"/>
        </w:rPr>
        <w:t>Prezentul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prevenire</w:t>
      </w:r>
      <w:r>
        <w:rPr>
          <w:spacing w:val="-7"/>
          <w:w w:val="105"/>
        </w:rPr>
        <w:t xml:space="preserve"> </w:t>
      </w:r>
      <w:r>
        <w:rPr>
          <w:w w:val="105"/>
        </w:rPr>
        <w:t>si</w:t>
      </w:r>
      <w:r>
        <w:rPr>
          <w:spacing w:val="-10"/>
          <w:w w:val="105"/>
        </w:rPr>
        <w:t xml:space="preserve"> </w:t>
      </w:r>
      <w:r>
        <w:rPr>
          <w:w w:val="105"/>
        </w:rPr>
        <w:t>reducere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cantitatii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deseuri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fost</w:t>
      </w:r>
      <w:r>
        <w:rPr>
          <w:spacing w:val="-10"/>
          <w:w w:val="105"/>
        </w:rPr>
        <w:t xml:space="preserve"> </w:t>
      </w:r>
      <w:r>
        <w:rPr>
          <w:w w:val="105"/>
        </w:rPr>
        <w:t>elaborat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conformitate cu </w:t>
      </w:r>
      <w:proofErr w:type="spellStart"/>
      <w:r>
        <w:rPr>
          <w:w w:val="105"/>
        </w:rPr>
        <w:t>cerintele</w:t>
      </w:r>
      <w:proofErr w:type="spellEnd"/>
      <w:r>
        <w:rPr>
          <w:w w:val="105"/>
        </w:rPr>
        <w:t xml:space="preserve"> OUG 92/2021 privind regimul </w:t>
      </w:r>
      <w:proofErr w:type="spellStart"/>
      <w:r>
        <w:rPr>
          <w:w w:val="105"/>
        </w:rPr>
        <w:t>deseurilor</w:t>
      </w:r>
      <w:proofErr w:type="spellEnd"/>
      <w:r>
        <w:rPr>
          <w:w w:val="105"/>
        </w:rPr>
        <w:t>.</w:t>
      </w:r>
    </w:p>
    <w:p w14:paraId="13B0B757" w14:textId="77777777" w:rsidR="00CA24DE" w:rsidRDefault="00CA24DE">
      <w:pPr>
        <w:pStyle w:val="BodyText"/>
        <w:spacing w:before="8"/>
        <w:rPr>
          <w:sz w:val="35"/>
        </w:rPr>
      </w:pPr>
    </w:p>
    <w:p w14:paraId="7D763E39" w14:textId="77777777" w:rsidR="00CA24DE" w:rsidRDefault="00000000">
      <w:pPr>
        <w:pStyle w:val="BodyText"/>
        <w:ind w:left="100"/>
      </w:pPr>
      <w:proofErr w:type="spellStart"/>
      <w:r>
        <w:t>Definitiile</w:t>
      </w:r>
      <w:proofErr w:type="spellEnd"/>
      <w:r>
        <w:t>,</w:t>
      </w:r>
      <w:r>
        <w:rPr>
          <w:spacing w:val="30"/>
        </w:rPr>
        <w:t xml:space="preserve"> </w:t>
      </w:r>
      <w:r>
        <w:t>conform</w:t>
      </w:r>
      <w:r>
        <w:rPr>
          <w:spacing w:val="27"/>
        </w:rPr>
        <w:t xml:space="preserve"> </w:t>
      </w:r>
      <w:r>
        <w:t>OUG</w:t>
      </w:r>
      <w:r>
        <w:rPr>
          <w:spacing w:val="24"/>
        </w:rPr>
        <w:t xml:space="preserve"> </w:t>
      </w:r>
      <w:r>
        <w:rPr>
          <w:spacing w:val="-2"/>
        </w:rPr>
        <w:t>92/2021:</w:t>
      </w:r>
    </w:p>
    <w:p w14:paraId="3C3E1033" w14:textId="77777777" w:rsidR="00CA24DE" w:rsidRDefault="00CA24DE">
      <w:pPr>
        <w:pStyle w:val="BodyText"/>
        <w:rPr>
          <w:sz w:val="26"/>
        </w:rPr>
      </w:pPr>
    </w:p>
    <w:p w14:paraId="34003D95" w14:textId="77777777" w:rsidR="00CA24DE" w:rsidRDefault="00CA24DE">
      <w:pPr>
        <w:pStyle w:val="BodyText"/>
      </w:pPr>
    </w:p>
    <w:p w14:paraId="08475ACB" w14:textId="77777777" w:rsidR="00CA24DE" w:rsidRDefault="00000000">
      <w:pPr>
        <w:pStyle w:val="BodyText"/>
        <w:spacing w:line="372" w:lineRule="auto"/>
        <w:ind w:left="100" w:right="392"/>
      </w:pPr>
      <w:proofErr w:type="spellStart"/>
      <w:r>
        <w:rPr>
          <w:b/>
          <w:w w:val="105"/>
        </w:rPr>
        <w:t>Deseu</w:t>
      </w:r>
      <w:proofErr w:type="spellEnd"/>
      <w:r>
        <w:rPr>
          <w:b/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orice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substanta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sau</w:t>
      </w:r>
      <w:r>
        <w:rPr>
          <w:spacing w:val="-5"/>
          <w:w w:val="105"/>
        </w:rPr>
        <w:t xml:space="preserve"> </w:t>
      </w:r>
      <w:r>
        <w:rPr>
          <w:w w:val="105"/>
        </w:rPr>
        <w:t>obiect</w:t>
      </w:r>
      <w:r>
        <w:rPr>
          <w:spacing w:val="-10"/>
          <w:w w:val="105"/>
        </w:rPr>
        <w:t xml:space="preserve"> </w:t>
      </w:r>
      <w:r>
        <w:rPr>
          <w:w w:val="105"/>
        </w:rPr>
        <w:t>pe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detinatorul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il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arunca</w:t>
      </w:r>
      <w:r>
        <w:rPr>
          <w:spacing w:val="-6"/>
          <w:w w:val="105"/>
        </w:rPr>
        <w:t xml:space="preserve"> </w:t>
      </w:r>
      <w:r>
        <w:rPr>
          <w:w w:val="105"/>
        </w:rPr>
        <w:t>ori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intentia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sau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obligatia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sa îl arunce;</w:t>
      </w:r>
    </w:p>
    <w:p w14:paraId="3472D32C" w14:textId="77777777" w:rsidR="00CA24DE" w:rsidRDefault="00000000">
      <w:pPr>
        <w:pStyle w:val="BodyText"/>
        <w:spacing w:before="9" w:line="372" w:lineRule="auto"/>
        <w:ind w:left="100" w:right="230"/>
      </w:pPr>
      <w:proofErr w:type="spellStart"/>
      <w:r>
        <w:rPr>
          <w:b/>
          <w:w w:val="105"/>
        </w:rPr>
        <w:t>Detinator</w:t>
      </w:r>
      <w:proofErr w:type="spellEnd"/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2"/>
          <w:w w:val="105"/>
        </w:rPr>
        <w:t xml:space="preserve"> </w:t>
      </w:r>
      <w:proofErr w:type="spellStart"/>
      <w:r>
        <w:rPr>
          <w:b/>
          <w:w w:val="105"/>
        </w:rPr>
        <w:t>deseuri</w:t>
      </w:r>
      <w:proofErr w:type="spellEnd"/>
      <w:r>
        <w:rPr>
          <w:b/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producatorul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deseurilor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sau</w:t>
      </w:r>
      <w:r>
        <w:rPr>
          <w:spacing w:val="-8"/>
          <w:w w:val="105"/>
        </w:rPr>
        <w:t xml:space="preserve"> </w:t>
      </w:r>
      <w:r>
        <w:rPr>
          <w:w w:val="105"/>
        </w:rPr>
        <w:t>persoana</w:t>
      </w:r>
      <w:r>
        <w:rPr>
          <w:spacing w:val="-8"/>
          <w:w w:val="105"/>
        </w:rPr>
        <w:t xml:space="preserve"> </w:t>
      </w:r>
      <w:r>
        <w:rPr>
          <w:w w:val="105"/>
        </w:rPr>
        <w:t>fizica</w:t>
      </w:r>
      <w:r>
        <w:rPr>
          <w:spacing w:val="-8"/>
          <w:w w:val="105"/>
        </w:rPr>
        <w:t xml:space="preserve"> </w:t>
      </w:r>
      <w:r>
        <w:rPr>
          <w:w w:val="105"/>
        </w:rPr>
        <w:t>ori</w:t>
      </w:r>
      <w:r>
        <w:rPr>
          <w:spacing w:val="-12"/>
          <w:w w:val="105"/>
        </w:rPr>
        <w:t xml:space="preserve"> </w:t>
      </w:r>
      <w:r>
        <w:rPr>
          <w:w w:val="105"/>
        </w:rPr>
        <w:t>juridica</w:t>
      </w:r>
      <w:r>
        <w:rPr>
          <w:spacing w:val="-8"/>
          <w:w w:val="105"/>
        </w:rPr>
        <w:t xml:space="preserve"> </w:t>
      </w:r>
      <w:r>
        <w:rPr>
          <w:w w:val="105"/>
        </w:rPr>
        <w:t>ce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afla</w:t>
      </w:r>
      <w:r>
        <w:rPr>
          <w:spacing w:val="-8"/>
          <w:w w:val="105"/>
        </w:rPr>
        <w:t xml:space="preserve"> </w:t>
      </w:r>
      <w:r>
        <w:rPr>
          <w:w w:val="105"/>
        </w:rPr>
        <w:t>in posesia acestora;</w:t>
      </w:r>
    </w:p>
    <w:p w14:paraId="341C0604" w14:textId="77777777" w:rsidR="00CA24DE" w:rsidRDefault="00000000">
      <w:pPr>
        <w:spacing w:before="9"/>
        <w:ind w:left="100"/>
        <w:rPr>
          <w:sz w:val="23"/>
        </w:rPr>
      </w:pPr>
      <w:proofErr w:type="spellStart"/>
      <w:r>
        <w:rPr>
          <w:b/>
          <w:sz w:val="23"/>
        </w:rPr>
        <w:t>Producator</w:t>
      </w:r>
      <w:proofErr w:type="spellEnd"/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29"/>
          <w:sz w:val="23"/>
        </w:rPr>
        <w:t xml:space="preserve"> </w:t>
      </w:r>
      <w:proofErr w:type="spellStart"/>
      <w:r>
        <w:rPr>
          <w:b/>
          <w:sz w:val="23"/>
        </w:rPr>
        <w:t>deseuri</w:t>
      </w:r>
      <w:proofErr w:type="spellEnd"/>
      <w:r>
        <w:rPr>
          <w:b/>
          <w:spacing w:val="31"/>
          <w:sz w:val="23"/>
        </w:rPr>
        <w:t xml:space="preserve"> </w:t>
      </w:r>
      <w:r>
        <w:rPr>
          <w:sz w:val="23"/>
        </w:rPr>
        <w:t>–</w:t>
      </w:r>
      <w:r>
        <w:rPr>
          <w:spacing w:val="31"/>
          <w:sz w:val="23"/>
        </w:rPr>
        <w:t xml:space="preserve"> </w:t>
      </w:r>
      <w:r>
        <w:rPr>
          <w:sz w:val="23"/>
        </w:rPr>
        <w:t>colectarea,</w:t>
      </w:r>
      <w:r>
        <w:rPr>
          <w:spacing w:val="23"/>
          <w:sz w:val="23"/>
        </w:rPr>
        <w:t xml:space="preserve"> </w:t>
      </w:r>
      <w:r>
        <w:rPr>
          <w:sz w:val="23"/>
        </w:rPr>
        <w:t>transportul,</w:t>
      </w:r>
      <w:r>
        <w:rPr>
          <w:spacing w:val="23"/>
          <w:sz w:val="23"/>
        </w:rPr>
        <w:t xml:space="preserve"> </w:t>
      </w:r>
      <w:r>
        <w:rPr>
          <w:sz w:val="23"/>
        </w:rPr>
        <w:t>valorificarea</w:t>
      </w:r>
      <w:r>
        <w:rPr>
          <w:spacing w:val="30"/>
          <w:sz w:val="23"/>
        </w:rPr>
        <w:t xml:space="preserve"> </w:t>
      </w:r>
      <w:r>
        <w:rPr>
          <w:sz w:val="23"/>
        </w:rPr>
        <w:t>si</w:t>
      </w:r>
      <w:r>
        <w:rPr>
          <w:spacing w:val="23"/>
          <w:sz w:val="23"/>
        </w:rPr>
        <w:t xml:space="preserve"> </w:t>
      </w:r>
      <w:r>
        <w:rPr>
          <w:sz w:val="23"/>
        </w:rPr>
        <w:t>eliminarea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deseurilor</w:t>
      </w:r>
      <w:proofErr w:type="spellEnd"/>
      <w:r>
        <w:rPr>
          <w:sz w:val="23"/>
        </w:rPr>
        <w:t>,</w:t>
      </w:r>
      <w:r>
        <w:rPr>
          <w:spacing w:val="39"/>
          <w:sz w:val="23"/>
        </w:rPr>
        <w:t xml:space="preserve"> </w:t>
      </w:r>
      <w:r>
        <w:rPr>
          <w:spacing w:val="-2"/>
          <w:sz w:val="23"/>
        </w:rPr>
        <w:t>inclusiv</w:t>
      </w:r>
    </w:p>
    <w:p w14:paraId="321FA8C9" w14:textId="77777777" w:rsidR="00CA24DE" w:rsidRDefault="00CA24DE">
      <w:pPr>
        <w:rPr>
          <w:sz w:val="23"/>
        </w:rPr>
        <w:sectPr w:rsidR="00CA24DE">
          <w:pgSz w:w="12240" w:h="15840"/>
          <w:pgMar w:top="1680" w:right="1300" w:bottom="280" w:left="1340" w:header="706" w:footer="0" w:gutter="0"/>
          <w:cols w:space="720"/>
        </w:sectPr>
      </w:pPr>
    </w:p>
    <w:p w14:paraId="039AFEFD" w14:textId="77777777" w:rsidR="00CA24DE" w:rsidRDefault="00000000">
      <w:pPr>
        <w:pStyle w:val="BodyText"/>
        <w:spacing w:before="15" w:line="376" w:lineRule="auto"/>
        <w:ind w:left="100" w:right="392"/>
      </w:pPr>
      <w:r>
        <w:rPr>
          <w:w w:val="105"/>
        </w:rPr>
        <w:lastRenderedPageBreak/>
        <w:t xml:space="preserve">supervizarea acestor </w:t>
      </w:r>
      <w:proofErr w:type="spellStart"/>
      <w:r>
        <w:rPr>
          <w:w w:val="105"/>
        </w:rPr>
        <w:t>operatiuni</w:t>
      </w:r>
      <w:proofErr w:type="spellEnd"/>
      <w:r>
        <w:rPr>
          <w:w w:val="105"/>
        </w:rPr>
        <w:t xml:space="preserve"> si </w:t>
      </w:r>
      <w:proofErr w:type="spellStart"/>
      <w:r>
        <w:rPr>
          <w:w w:val="105"/>
        </w:rPr>
        <w:t>intretinerea</w:t>
      </w:r>
      <w:proofErr w:type="spellEnd"/>
      <w:r>
        <w:rPr>
          <w:w w:val="105"/>
        </w:rPr>
        <w:t xml:space="preserve"> ulterioara a amplasamentelor de eliminare, inclusiv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actiunile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intreprinse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comerciant</w:t>
      </w:r>
      <w:r>
        <w:rPr>
          <w:spacing w:val="-11"/>
          <w:w w:val="105"/>
        </w:rPr>
        <w:t xml:space="preserve"> </w:t>
      </w:r>
      <w:r>
        <w:rPr>
          <w:w w:val="105"/>
        </w:rPr>
        <w:t>sau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un operator</w:t>
      </w:r>
      <w:r>
        <w:rPr>
          <w:spacing w:val="-9"/>
          <w:w w:val="105"/>
        </w:rPr>
        <w:t xml:space="preserve"> </w:t>
      </w:r>
      <w:r>
        <w:rPr>
          <w:w w:val="105"/>
        </w:rPr>
        <w:t>economic</w:t>
      </w:r>
      <w:r>
        <w:rPr>
          <w:spacing w:val="-14"/>
          <w:w w:val="105"/>
        </w:rPr>
        <w:t xml:space="preserve"> </w:t>
      </w:r>
      <w:r>
        <w:rPr>
          <w:w w:val="105"/>
        </w:rPr>
        <w:t>care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ocupa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de valorificare/eliminare </w:t>
      </w:r>
      <w:proofErr w:type="spellStart"/>
      <w:r>
        <w:rPr>
          <w:w w:val="105"/>
        </w:rPr>
        <w:t>deseuri</w:t>
      </w:r>
      <w:proofErr w:type="spellEnd"/>
      <w:r>
        <w:rPr>
          <w:w w:val="105"/>
        </w:rPr>
        <w:t xml:space="preserve"> în numele altor persoane;</w:t>
      </w:r>
    </w:p>
    <w:p w14:paraId="6C34ECD3" w14:textId="77777777" w:rsidR="00CA24DE" w:rsidRDefault="00CA24DE">
      <w:pPr>
        <w:pStyle w:val="BodyText"/>
        <w:spacing w:before="9"/>
        <w:rPr>
          <w:sz w:val="35"/>
        </w:rPr>
      </w:pPr>
    </w:p>
    <w:p w14:paraId="456E4E57" w14:textId="77777777" w:rsidR="00CA24DE" w:rsidRDefault="00000000">
      <w:pPr>
        <w:pStyle w:val="BodyText"/>
        <w:spacing w:line="379" w:lineRule="auto"/>
        <w:ind w:left="100" w:right="314"/>
      </w:pPr>
      <w:r>
        <w:rPr>
          <w:b/>
          <w:w w:val="105"/>
        </w:rPr>
        <w:t>Prevenire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masurile</w:t>
      </w:r>
      <w:r>
        <w:rPr>
          <w:spacing w:val="-7"/>
          <w:w w:val="105"/>
        </w:rPr>
        <w:t xml:space="preserve"> </w:t>
      </w:r>
      <w:r>
        <w:rPr>
          <w:w w:val="105"/>
        </w:rPr>
        <w:t>luate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inainte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ca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substanta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material</w:t>
      </w:r>
      <w:r>
        <w:rPr>
          <w:spacing w:val="-10"/>
          <w:w w:val="105"/>
        </w:rPr>
        <w:t xml:space="preserve"> </w:t>
      </w:r>
      <w:r>
        <w:rPr>
          <w:w w:val="105"/>
        </w:rPr>
        <w:t>sau</w:t>
      </w:r>
      <w:r>
        <w:rPr>
          <w:spacing w:val="-6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produs</w:t>
      </w:r>
      <w:r>
        <w:rPr>
          <w:spacing w:val="-14"/>
          <w:w w:val="105"/>
        </w:rPr>
        <w:t xml:space="preserve"> </w:t>
      </w:r>
      <w:r>
        <w:rPr>
          <w:w w:val="105"/>
        </w:rPr>
        <w:t>sa</w:t>
      </w:r>
      <w:r>
        <w:rPr>
          <w:spacing w:val="-7"/>
          <w:w w:val="105"/>
        </w:rPr>
        <w:t xml:space="preserve"> </w:t>
      </w:r>
      <w:r>
        <w:rPr>
          <w:w w:val="105"/>
        </w:rPr>
        <w:t>devina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deseu</w:t>
      </w:r>
      <w:proofErr w:type="spellEnd"/>
      <w:r>
        <w:rPr>
          <w:w w:val="105"/>
        </w:rPr>
        <w:t>, care reduc:</w:t>
      </w:r>
    </w:p>
    <w:p w14:paraId="33C04AD4" w14:textId="77777777" w:rsidR="00CA24DE" w:rsidRDefault="00000000">
      <w:pPr>
        <w:pStyle w:val="ListParagraph"/>
        <w:numPr>
          <w:ilvl w:val="0"/>
          <w:numId w:val="7"/>
        </w:numPr>
        <w:tabs>
          <w:tab w:val="left" w:pos="238"/>
        </w:tabs>
        <w:spacing w:line="379" w:lineRule="auto"/>
        <w:ind w:right="1533" w:firstLine="0"/>
        <w:rPr>
          <w:sz w:val="23"/>
        </w:rPr>
      </w:pPr>
      <w:r>
        <w:rPr>
          <w:w w:val="105"/>
          <w:sz w:val="23"/>
        </w:rPr>
        <w:t>Cantitatea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deseuri</w:t>
      </w:r>
      <w:proofErr w:type="spellEnd"/>
      <w:r>
        <w:rPr>
          <w:w w:val="105"/>
          <w:sz w:val="23"/>
        </w:rPr>
        <w:t>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inclusiv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reutilizarea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produselor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sau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prelungirea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duratei de </w:t>
      </w:r>
      <w:proofErr w:type="spellStart"/>
      <w:r>
        <w:rPr>
          <w:w w:val="105"/>
          <w:sz w:val="23"/>
        </w:rPr>
        <w:t>viata</w:t>
      </w:r>
      <w:proofErr w:type="spellEnd"/>
      <w:r>
        <w:rPr>
          <w:w w:val="105"/>
          <w:sz w:val="23"/>
        </w:rPr>
        <w:t xml:space="preserve"> a acestora;</w:t>
      </w:r>
    </w:p>
    <w:p w14:paraId="73037E14" w14:textId="77777777" w:rsidR="00CA24DE" w:rsidRDefault="00000000">
      <w:pPr>
        <w:pStyle w:val="ListParagraph"/>
        <w:numPr>
          <w:ilvl w:val="0"/>
          <w:numId w:val="7"/>
        </w:numPr>
        <w:tabs>
          <w:tab w:val="left" w:pos="238"/>
        </w:tabs>
        <w:spacing w:line="257" w:lineRule="exact"/>
        <w:ind w:left="237" w:hanging="138"/>
        <w:rPr>
          <w:sz w:val="23"/>
        </w:rPr>
      </w:pPr>
      <w:r>
        <w:rPr>
          <w:sz w:val="23"/>
        </w:rPr>
        <w:t>Impactul</w:t>
      </w:r>
      <w:r>
        <w:rPr>
          <w:spacing w:val="20"/>
          <w:sz w:val="23"/>
        </w:rPr>
        <w:t xml:space="preserve"> </w:t>
      </w:r>
      <w:r>
        <w:rPr>
          <w:sz w:val="23"/>
        </w:rPr>
        <w:t>negativ</w:t>
      </w:r>
      <w:r>
        <w:rPr>
          <w:spacing w:val="29"/>
          <w:sz w:val="23"/>
        </w:rPr>
        <w:t xml:space="preserve"> </w:t>
      </w:r>
      <w:r>
        <w:rPr>
          <w:sz w:val="23"/>
        </w:rPr>
        <w:t>al</w:t>
      </w:r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deseurilor</w:t>
      </w:r>
      <w:proofErr w:type="spellEnd"/>
      <w:r>
        <w:rPr>
          <w:spacing w:val="24"/>
          <w:sz w:val="23"/>
        </w:rPr>
        <w:t xml:space="preserve"> </w:t>
      </w:r>
      <w:r>
        <w:rPr>
          <w:sz w:val="23"/>
        </w:rPr>
        <w:t>generate</w:t>
      </w:r>
      <w:r>
        <w:rPr>
          <w:spacing w:val="27"/>
          <w:sz w:val="23"/>
        </w:rPr>
        <w:t xml:space="preserve"> </w:t>
      </w:r>
      <w:r>
        <w:rPr>
          <w:sz w:val="23"/>
        </w:rPr>
        <w:t>asupra</w:t>
      </w:r>
      <w:r>
        <w:rPr>
          <w:spacing w:val="27"/>
          <w:sz w:val="23"/>
        </w:rPr>
        <w:t xml:space="preserve"> </w:t>
      </w:r>
      <w:r>
        <w:rPr>
          <w:sz w:val="23"/>
        </w:rPr>
        <w:t>mediului</w:t>
      </w:r>
      <w:r>
        <w:rPr>
          <w:spacing w:val="20"/>
          <w:sz w:val="23"/>
        </w:rPr>
        <w:t xml:space="preserve"> </w:t>
      </w:r>
      <w:r>
        <w:rPr>
          <w:sz w:val="23"/>
        </w:rPr>
        <w:t>si</w:t>
      </w:r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sanatatii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pacing w:val="-2"/>
          <w:sz w:val="23"/>
        </w:rPr>
        <w:t>populatiei</w:t>
      </w:r>
      <w:proofErr w:type="spellEnd"/>
      <w:r>
        <w:rPr>
          <w:spacing w:val="-2"/>
          <w:sz w:val="23"/>
        </w:rPr>
        <w:t>;</w:t>
      </w:r>
    </w:p>
    <w:p w14:paraId="6808C803" w14:textId="77777777" w:rsidR="00CA24DE" w:rsidRDefault="00000000">
      <w:pPr>
        <w:pStyle w:val="ListParagraph"/>
        <w:numPr>
          <w:ilvl w:val="0"/>
          <w:numId w:val="7"/>
        </w:numPr>
        <w:tabs>
          <w:tab w:val="left" w:pos="238"/>
        </w:tabs>
        <w:spacing w:before="146"/>
        <w:ind w:left="237" w:hanging="138"/>
        <w:rPr>
          <w:sz w:val="23"/>
        </w:rPr>
      </w:pPr>
      <w:proofErr w:type="spellStart"/>
      <w:r>
        <w:rPr>
          <w:w w:val="105"/>
          <w:sz w:val="23"/>
        </w:rPr>
        <w:t>Continutul</w:t>
      </w:r>
      <w:proofErr w:type="spell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substante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nocive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materialelor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si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produselor.</w:t>
      </w:r>
    </w:p>
    <w:p w14:paraId="33EE19F2" w14:textId="77777777" w:rsidR="00CA24DE" w:rsidRDefault="00000000">
      <w:pPr>
        <w:pStyle w:val="BodyText"/>
        <w:spacing w:before="146" w:line="376" w:lineRule="auto"/>
        <w:ind w:left="100" w:right="314"/>
      </w:pPr>
      <w:r>
        <w:rPr>
          <w:b/>
          <w:w w:val="105"/>
        </w:rPr>
        <w:t>Valorificare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orice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operatiune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care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drept</w:t>
      </w:r>
      <w:r>
        <w:rPr>
          <w:spacing w:val="-10"/>
          <w:w w:val="105"/>
        </w:rPr>
        <w:t xml:space="preserve"> </w:t>
      </w:r>
      <w:r>
        <w:rPr>
          <w:w w:val="105"/>
        </w:rPr>
        <w:t>rezultat</w:t>
      </w:r>
      <w:r>
        <w:rPr>
          <w:spacing w:val="-10"/>
          <w:w w:val="105"/>
        </w:rPr>
        <w:t xml:space="preserve"> </w:t>
      </w:r>
      <w:r>
        <w:rPr>
          <w:w w:val="105"/>
        </w:rPr>
        <w:t>principal</w:t>
      </w:r>
      <w:r>
        <w:rPr>
          <w:spacing w:val="-10"/>
          <w:w w:val="105"/>
        </w:rPr>
        <w:t xml:space="preserve"> </w:t>
      </w:r>
      <w:r>
        <w:rPr>
          <w:w w:val="105"/>
        </w:rPr>
        <w:t>faptul</w:t>
      </w:r>
      <w:r>
        <w:rPr>
          <w:spacing w:val="-10"/>
          <w:w w:val="105"/>
        </w:rPr>
        <w:t xml:space="preserve"> </w:t>
      </w:r>
      <w:r>
        <w:rPr>
          <w:w w:val="105"/>
        </w:rPr>
        <w:t>ca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deseurile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servesc</w:t>
      </w:r>
      <w:r>
        <w:rPr>
          <w:spacing w:val="-7"/>
          <w:w w:val="105"/>
        </w:rPr>
        <w:t xml:space="preserve"> </w:t>
      </w:r>
      <w:r>
        <w:rPr>
          <w:w w:val="105"/>
        </w:rPr>
        <w:t>unui scop</w:t>
      </w:r>
      <w:r>
        <w:rPr>
          <w:spacing w:val="-2"/>
          <w:w w:val="105"/>
        </w:rPr>
        <w:t xml:space="preserve"> </w:t>
      </w:r>
      <w:r>
        <w:rPr>
          <w:w w:val="105"/>
        </w:rPr>
        <w:t>util</w:t>
      </w:r>
      <w:r>
        <w:rPr>
          <w:spacing w:val="-7"/>
          <w:w w:val="105"/>
        </w:rPr>
        <w:t xml:space="preserve"> </w:t>
      </w:r>
      <w:r>
        <w:rPr>
          <w:w w:val="105"/>
        </w:rPr>
        <w:t>prin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inlocuirea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altor</w:t>
      </w:r>
      <w:r>
        <w:rPr>
          <w:spacing w:val="-5"/>
          <w:w w:val="105"/>
        </w:rPr>
        <w:t xml:space="preserve"> </w:t>
      </w:r>
      <w:r>
        <w:rPr>
          <w:w w:val="105"/>
        </w:rPr>
        <w:t>materiale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ar</w:t>
      </w:r>
      <w:r>
        <w:rPr>
          <w:spacing w:val="-5"/>
          <w:w w:val="105"/>
        </w:rPr>
        <w:t xml:space="preserve"> </w:t>
      </w:r>
      <w:r>
        <w:rPr>
          <w:w w:val="105"/>
        </w:rPr>
        <w:t>fi</w:t>
      </w:r>
      <w:r>
        <w:rPr>
          <w:spacing w:val="-7"/>
          <w:w w:val="105"/>
        </w:rPr>
        <w:t xml:space="preserve"> </w:t>
      </w:r>
      <w:r>
        <w:rPr>
          <w:w w:val="105"/>
        </w:rPr>
        <w:t>fost utilizate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intr</w:t>
      </w:r>
      <w:proofErr w:type="spellEnd"/>
      <w:r>
        <w:rPr>
          <w:w w:val="105"/>
        </w:rPr>
        <w:t>-un</w:t>
      </w:r>
      <w:r>
        <w:rPr>
          <w:spacing w:val="-2"/>
          <w:w w:val="105"/>
        </w:rPr>
        <w:t xml:space="preserve"> </w:t>
      </w:r>
      <w:r>
        <w:rPr>
          <w:w w:val="105"/>
        </w:rPr>
        <w:t>anumit</w:t>
      </w:r>
      <w:r>
        <w:rPr>
          <w:spacing w:val="-7"/>
          <w:w w:val="105"/>
        </w:rPr>
        <w:t xml:space="preserve"> </w:t>
      </w:r>
      <w:r>
        <w:rPr>
          <w:w w:val="105"/>
        </w:rPr>
        <w:t>scop</w:t>
      </w:r>
      <w:r>
        <w:rPr>
          <w:spacing w:val="-2"/>
          <w:w w:val="105"/>
        </w:rPr>
        <w:t xml:space="preserve"> </w:t>
      </w:r>
      <w:r>
        <w:rPr>
          <w:w w:val="105"/>
        </w:rPr>
        <w:t>sau</w:t>
      </w:r>
      <w:r>
        <w:rPr>
          <w:spacing w:val="-2"/>
          <w:w w:val="105"/>
        </w:rPr>
        <w:t xml:space="preserve"> </w:t>
      </w:r>
      <w:r>
        <w:rPr>
          <w:w w:val="105"/>
        </w:rPr>
        <w:t>faptul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ca </w:t>
      </w:r>
      <w:proofErr w:type="spellStart"/>
      <w:r>
        <w:rPr>
          <w:w w:val="105"/>
        </w:rPr>
        <w:t>deseurile</w:t>
      </w:r>
      <w:proofErr w:type="spellEnd"/>
      <w:r>
        <w:rPr>
          <w:w w:val="105"/>
        </w:rPr>
        <w:t xml:space="preserve"> sunt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pregatite</w:t>
      </w:r>
      <w:proofErr w:type="spellEnd"/>
      <w:r>
        <w:rPr>
          <w:w w:val="105"/>
        </w:rPr>
        <w:t xml:space="preserve"> pentru a putea servi</w:t>
      </w:r>
      <w:r>
        <w:rPr>
          <w:spacing w:val="-1"/>
          <w:w w:val="105"/>
        </w:rPr>
        <w:t xml:space="preserve"> </w:t>
      </w:r>
      <w:r>
        <w:rPr>
          <w:w w:val="105"/>
        </w:rPr>
        <w:t>scopului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respectiv in </w:t>
      </w:r>
      <w:proofErr w:type="spellStart"/>
      <w:r>
        <w:rPr>
          <w:w w:val="105"/>
        </w:rPr>
        <w:t>intreprinderi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ori</w:t>
      </w:r>
      <w:r>
        <w:rPr>
          <w:spacing w:val="-1"/>
          <w:w w:val="105"/>
        </w:rPr>
        <w:t xml:space="preserve"> </w:t>
      </w:r>
      <w:r>
        <w:rPr>
          <w:w w:val="105"/>
        </w:rPr>
        <w:t>in economie in general;</w:t>
      </w:r>
    </w:p>
    <w:p w14:paraId="5066203F" w14:textId="77777777" w:rsidR="00CA24DE" w:rsidRDefault="00000000">
      <w:pPr>
        <w:pStyle w:val="BodyText"/>
        <w:spacing w:line="379" w:lineRule="auto"/>
        <w:ind w:left="100" w:right="392"/>
      </w:pPr>
      <w:r>
        <w:rPr>
          <w:b/>
          <w:w w:val="105"/>
        </w:rPr>
        <w:t>Eliminare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orice</w:t>
      </w:r>
      <w:r>
        <w:rPr>
          <w:spacing w:val="-7"/>
          <w:w w:val="105"/>
        </w:rPr>
        <w:t xml:space="preserve"> </w:t>
      </w:r>
      <w:r>
        <w:rPr>
          <w:w w:val="105"/>
        </w:rPr>
        <w:t>operațiune</w:t>
      </w:r>
      <w:r>
        <w:rPr>
          <w:spacing w:val="-7"/>
          <w:w w:val="105"/>
        </w:rPr>
        <w:t xml:space="preserve"> </w:t>
      </w:r>
      <w:r>
        <w:rPr>
          <w:w w:val="105"/>
        </w:rPr>
        <w:t>care</w:t>
      </w:r>
      <w:r>
        <w:rPr>
          <w:spacing w:val="-7"/>
          <w:w w:val="105"/>
        </w:rPr>
        <w:t xml:space="preserve"> </w:t>
      </w:r>
      <w:r>
        <w:rPr>
          <w:w w:val="105"/>
        </w:rPr>
        <w:t>nu</w:t>
      </w:r>
      <w:r>
        <w:rPr>
          <w:spacing w:val="-6"/>
          <w:w w:val="105"/>
        </w:rPr>
        <w:t xml:space="preserve"> </w:t>
      </w:r>
      <w:r>
        <w:rPr>
          <w:w w:val="105"/>
        </w:rPr>
        <w:t>este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operatiune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valorificare,</w:t>
      </w:r>
      <w:r>
        <w:rPr>
          <w:spacing w:val="-10"/>
          <w:w w:val="105"/>
        </w:rPr>
        <w:t xml:space="preserve"> </w:t>
      </w:r>
      <w:r>
        <w:rPr>
          <w:w w:val="105"/>
        </w:rPr>
        <w:t>chiar</w:t>
      </w:r>
      <w:r>
        <w:rPr>
          <w:spacing w:val="-16"/>
          <w:w w:val="105"/>
        </w:rPr>
        <w:t xml:space="preserve"> </w:t>
      </w:r>
      <w:r>
        <w:rPr>
          <w:w w:val="105"/>
        </w:rPr>
        <w:t>si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cazul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care una dintre </w:t>
      </w:r>
      <w:proofErr w:type="spellStart"/>
      <w:r>
        <w:rPr>
          <w:w w:val="105"/>
        </w:rPr>
        <w:t>consecintele</w:t>
      </w:r>
      <w:proofErr w:type="spellEnd"/>
      <w:r>
        <w:rPr>
          <w:w w:val="105"/>
        </w:rPr>
        <w:t xml:space="preserve"> secundare ale acesteia ar fi recuperarea de </w:t>
      </w:r>
      <w:proofErr w:type="spellStart"/>
      <w:r>
        <w:rPr>
          <w:w w:val="105"/>
        </w:rPr>
        <w:t>substante</w:t>
      </w:r>
      <w:proofErr w:type="spellEnd"/>
      <w:r>
        <w:rPr>
          <w:w w:val="105"/>
        </w:rPr>
        <w:t xml:space="preserve"> sau de energie.</w:t>
      </w:r>
    </w:p>
    <w:p w14:paraId="78EFE7BA" w14:textId="77777777" w:rsidR="00CA24DE" w:rsidRDefault="00CA24DE">
      <w:pPr>
        <w:pStyle w:val="BodyText"/>
        <w:spacing w:before="4"/>
        <w:rPr>
          <w:sz w:val="35"/>
        </w:rPr>
      </w:pPr>
    </w:p>
    <w:p w14:paraId="2699B86B" w14:textId="77777777" w:rsidR="00CA24DE" w:rsidRDefault="00000000">
      <w:pPr>
        <w:pStyle w:val="BodyText"/>
        <w:ind w:left="100"/>
      </w:pPr>
      <w:proofErr w:type="spellStart"/>
      <w:r>
        <w:rPr>
          <w:w w:val="105"/>
        </w:rPr>
        <w:t>Deseurile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impart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doua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categorii:</w:t>
      </w:r>
    </w:p>
    <w:p w14:paraId="72449F6F" w14:textId="77777777" w:rsidR="00CA24DE" w:rsidRDefault="00000000">
      <w:pPr>
        <w:pStyle w:val="ListParagraph"/>
        <w:numPr>
          <w:ilvl w:val="0"/>
          <w:numId w:val="7"/>
        </w:numPr>
        <w:tabs>
          <w:tab w:val="left" w:pos="238"/>
        </w:tabs>
        <w:spacing w:before="146"/>
        <w:ind w:left="237" w:hanging="138"/>
        <w:rPr>
          <w:sz w:val="23"/>
        </w:rPr>
      </w:pPr>
      <w:r>
        <w:rPr>
          <w:spacing w:val="-2"/>
          <w:w w:val="105"/>
          <w:sz w:val="23"/>
        </w:rPr>
        <w:t>Nepericuloase;</w:t>
      </w:r>
    </w:p>
    <w:p w14:paraId="4DA558DD" w14:textId="77777777" w:rsidR="00CA24DE" w:rsidRDefault="00000000">
      <w:pPr>
        <w:pStyle w:val="ListParagraph"/>
        <w:numPr>
          <w:ilvl w:val="0"/>
          <w:numId w:val="7"/>
        </w:numPr>
        <w:tabs>
          <w:tab w:val="left" w:pos="238"/>
        </w:tabs>
        <w:spacing w:before="153"/>
        <w:ind w:left="237" w:hanging="138"/>
        <w:rPr>
          <w:sz w:val="23"/>
        </w:rPr>
      </w:pPr>
      <w:r>
        <w:rPr>
          <w:spacing w:val="-2"/>
          <w:w w:val="105"/>
          <w:sz w:val="23"/>
        </w:rPr>
        <w:t>Periculoase.</w:t>
      </w:r>
    </w:p>
    <w:p w14:paraId="5B4EF3B8" w14:textId="77777777" w:rsidR="00CA24DE" w:rsidRDefault="00CA24DE">
      <w:pPr>
        <w:pStyle w:val="BodyText"/>
        <w:spacing w:before="6"/>
        <w:rPr>
          <w:sz w:val="36"/>
        </w:rPr>
      </w:pPr>
    </w:p>
    <w:p w14:paraId="7EE8C716" w14:textId="77777777" w:rsidR="00CA24DE" w:rsidRDefault="00000000">
      <w:pPr>
        <w:pStyle w:val="BodyText"/>
        <w:spacing w:line="376" w:lineRule="auto"/>
        <w:ind w:left="100" w:right="392" w:firstLine="720"/>
      </w:pPr>
      <w:proofErr w:type="spellStart"/>
      <w:r>
        <w:rPr>
          <w:w w:val="105"/>
        </w:rPr>
        <w:t>Hotararea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856/2002</w:t>
      </w:r>
      <w:r>
        <w:rPr>
          <w:spacing w:val="-8"/>
          <w:w w:val="105"/>
        </w:rPr>
        <w:t xml:space="preserve"> </w:t>
      </w:r>
      <w:r>
        <w:rPr>
          <w:w w:val="105"/>
        </w:rPr>
        <w:t>privind</w:t>
      </w:r>
      <w:r>
        <w:rPr>
          <w:spacing w:val="-9"/>
          <w:w w:val="105"/>
        </w:rPr>
        <w:t xml:space="preserve"> </w:t>
      </w:r>
      <w:r>
        <w:rPr>
          <w:w w:val="105"/>
        </w:rPr>
        <w:t>evidenta</w:t>
      </w:r>
      <w:r>
        <w:rPr>
          <w:spacing w:val="-9"/>
          <w:w w:val="105"/>
        </w:rPr>
        <w:t xml:space="preserve"> </w:t>
      </w:r>
      <w:r>
        <w:rPr>
          <w:w w:val="105"/>
        </w:rPr>
        <w:t>gestiunii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deseurilor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defineste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fiecare</w:t>
      </w:r>
      <w:r>
        <w:rPr>
          <w:spacing w:val="-9"/>
          <w:w w:val="105"/>
        </w:rPr>
        <w:t xml:space="preserve"> </w:t>
      </w:r>
      <w:r>
        <w:rPr>
          <w:w w:val="105"/>
        </w:rPr>
        <w:t>tip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deseu</w:t>
      </w:r>
      <w:proofErr w:type="spellEnd"/>
      <w:r>
        <w:rPr>
          <w:w w:val="105"/>
        </w:rPr>
        <w:t xml:space="preserve"> pe</w:t>
      </w:r>
      <w:r>
        <w:rPr>
          <w:spacing w:val="-2"/>
          <w:w w:val="105"/>
        </w:rPr>
        <w:t xml:space="preserve"> </w:t>
      </w:r>
      <w:r>
        <w:rPr>
          <w:w w:val="105"/>
        </w:rPr>
        <w:t>categorii,</w:t>
      </w:r>
      <w:r>
        <w:rPr>
          <w:spacing w:val="-6"/>
          <w:w w:val="105"/>
        </w:rPr>
        <w:t xml:space="preserve"> </w:t>
      </w:r>
      <w:r>
        <w:rPr>
          <w:w w:val="105"/>
        </w:rPr>
        <w:t>fiecare</w:t>
      </w:r>
      <w:r>
        <w:rPr>
          <w:spacing w:val="-2"/>
          <w:w w:val="105"/>
        </w:rPr>
        <w:t xml:space="preserve"> </w:t>
      </w:r>
      <w:r>
        <w:rPr>
          <w:w w:val="105"/>
        </w:rPr>
        <w:t>tip</w:t>
      </w:r>
      <w:r>
        <w:rPr>
          <w:spacing w:val="-2"/>
          <w:w w:val="105"/>
        </w:rPr>
        <w:t xml:space="preserve"> </w:t>
      </w:r>
      <w:r>
        <w:rPr>
          <w:w w:val="105"/>
        </w:rPr>
        <w:t>fiind</w:t>
      </w:r>
      <w:r>
        <w:rPr>
          <w:spacing w:val="-2"/>
          <w:w w:val="105"/>
        </w:rPr>
        <w:t xml:space="preserve"> </w:t>
      </w:r>
      <w:r>
        <w:rPr>
          <w:w w:val="105"/>
        </w:rPr>
        <w:t>reprezentat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un</w:t>
      </w:r>
      <w:r>
        <w:rPr>
          <w:spacing w:val="-2"/>
          <w:w w:val="105"/>
        </w:rPr>
        <w:t xml:space="preserve"> </w:t>
      </w:r>
      <w:r>
        <w:rPr>
          <w:w w:val="105"/>
        </w:rPr>
        <w:t>cod</w:t>
      </w:r>
      <w:r>
        <w:rPr>
          <w:spacing w:val="-2"/>
          <w:w w:val="105"/>
        </w:rPr>
        <w:t xml:space="preserve"> </w:t>
      </w:r>
      <w:r>
        <w:rPr>
          <w:w w:val="105"/>
        </w:rPr>
        <w:t>format</w:t>
      </w:r>
      <w:r>
        <w:rPr>
          <w:spacing w:val="-6"/>
          <w:w w:val="105"/>
        </w:rPr>
        <w:t xml:space="preserve"> </w:t>
      </w:r>
      <w:r>
        <w:rPr>
          <w:w w:val="105"/>
        </w:rPr>
        <w:t>din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cifre,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functie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activitatea generatoare, la care se </w:t>
      </w:r>
      <w:proofErr w:type="spellStart"/>
      <w:r>
        <w:rPr>
          <w:w w:val="105"/>
        </w:rPr>
        <w:t>adauga</w:t>
      </w:r>
      <w:proofErr w:type="spellEnd"/>
      <w:r>
        <w:rPr>
          <w:w w:val="105"/>
        </w:rPr>
        <w:t xml:space="preserve"> un </w:t>
      </w:r>
      <w:proofErr w:type="spellStart"/>
      <w:r>
        <w:rPr>
          <w:w w:val="105"/>
        </w:rPr>
        <w:t>asterix</w:t>
      </w:r>
      <w:proofErr w:type="spellEnd"/>
      <w:r>
        <w:rPr>
          <w:w w:val="105"/>
        </w:rPr>
        <w:t xml:space="preserve"> daca acesta face parte din categoria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deseurilor</w:t>
      </w:r>
      <w:proofErr w:type="spellEnd"/>
      <w:r>
        <w:rPr>
          <w:w w:val="105"/>
        </w:rPr>
        <w:t xml:space="preserve"> </w:t>
      </w:r>
      <w:r>
        <w:rPr>
          <w:spacing w:val="-2"/>
          <w:w w:val="105"/>
        </w:rPr>
        <w:t>periculoase.</w:t>
      </w:r>
    </w:p>
    <w:p w14:paraId="432A90C0" w14:textId="77777777" w:rsidR="00CA24DE" w:rsidRDefault="00000000">
      <w:pPr>
        <w:pStyle w:val="BodyText"/>
        <w:spacing w:line="379" w:lineRule="auto"/>
        <w:ind w:left="100" w:firstLine="720"/>
      </w:pPr>
      <w:proofErr w:type="spellStart"/>
      <w:r>
        <w:rPr>
          <w:w w:val="105"/>
        </w:rPr>
        <w:t>Deseurile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colecteaza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pe</w:t>
      </w:r>
      <w:r>
        <w:rPr>
          <w:spacing w:val="-8"/>
          <w:w w:val="105"/>
        </w:rPr>
        <w:t xml:space="preserve"> </w:t>
      </w:r>
      <w:r>
        <w:rPr>
          <w:w w:val="105"/>
        </w:rPr>
        <w:t>categorii</w:t>
      </w:r>
      <w:r>
        <w:rPr>
          <w:spacing w:val="-12"/>
          <w:w w:val="105"/>
        </w:rPr>
        <w:t xml:space="preserve"> </w:t>
      </w:r>
      <w:r>
        <w:rPr>
          <w:w w:val="105"/>
        </w:rPr>
        <w:t>si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predau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catre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societatile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autorizate.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fiecare predare se </w:t>
      </w:r>
      <w:proofErr w:type="spellStart"/>
      <w:r>
        <w:rPr>
          <w:w w:val="105"/>
        </w:rPr>
        <w:t>intocmesc</w:t>
      </w:r>
      <w:proofErr w:type="spellEnd"/>
      <w:r>
        <w:rPr>
          <w:w w:val="105"/>
        </w:rPr>
        <w:t xml:space="preserve"> documentele aferente.</w:t>
      </w:r>
    </w:p>
    <w:p w14:paraId="52FFF608" w14:textId="77777777" w:rsidR="00CA24DE" w:rsidRDefault="00000000">
      <w:pPr>
        <w:pStyle w:val="BodyText"/>
        <w:spacing w:line="379" w:lineRule="auto"/>
        <w:ind w:left="100" w:firstLine="720"/>
      </w:pPr>
      <w:r>
        <w:rPr>
          <w:w w:val="105"/>
        </w:rPr>
        <w:t>In cazul</w:t>
      </w:r>
      <w:r>
        <w:rPr>
          <w:spacing w:val="-4"/>
          <w:w w:val="105"/>
        </w:rPr>
        <w:t xml:space="preserve"> </w:t>
      </w:r>
      <w:r>
        <w:rPr>
          <w:w w:val="105"/>
        </w:rPr>
        <w:t>unui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tip de </w:t>
      </w:r>
      <w:proofErr w:type="spellStart"/>
      <w:r>
        <w:rPr>
          <w:w w:val="105"/>
        </w:rPr>
        <w:t>deseu</w:t>
      </w:r>
      <w:proofErr w:type="spellEnd"/>
      <w:r>
        <w:rPr>
          <w:w w:val="105"/>
        </w:rPr>
        <w:t xml:space="preserve"> care se </w:t>
      </w:r>
      <w:proofErr w:type="spellStart"/>
      <w:r>
        <w:rPr>
          <w:w w:val="105"/>
        </w:rPr>
        <w:t>incadreaza</w:t>
      </w:r>
      <w:proofErr w:type="spellEnd"/>
      <w:r>
        <w:rPr>
          <w:w w:val="105"/>
        </w:rPr>
        <w:t xml:space="preserve"> potrivit</w:t>
      </w:r>
      <w:r>
        <w:rPr>
          <w:spacing w:val="-4"/>
          <w:w w:val="105"/>
        </w:rPr>
        <w:t xml:space="preserve"> </w:t>
      </w:r>
      <w:r>
        <w:rPr>
          <w:w w:val="105"/>
        </w:rPr>
        <w:t>listei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deseurilor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prevazute</w:t>
      </w:r>
      <w:proofErr w:type="spellEnd"/>
      <w:r>
        <w:rPr>
          <w:w w:val="105"/>
        </w:rPr>
        <w:t xml:space="preserve"> la art.</w:t>
      </w:r>
      <w:r>
        <w:rPr>
          <w:spacing w:val="-4"/>
          <w:w w:val="105"/>
        </w:rPr>
        <w:t xml:space="preserve"> </w:t>
      </w:r>
      <w:r>
        <w:rPr>
          <w:w w:val="105"/>
        </w:rPr>
        <w:t>7 alin.</w:t>
      </w:r>
      <w:r>
        <w:rPr>
          <w:spacing w:val="-11"/>
          <w:w w:val="105"/>
        </w:rPr>
        <w:t xml:space="preserve"> </w:t>
      </w:r>
      <w:r>
        <w:rPr>
          <w:w w:val="105"/>
        </w:rPr>
        <w:t>(1)</w:t>
      </w:r>
      <w:r>
        <w:rPr>
          <w:spacing w:val="-9"/>
          <w:w w:val="105"/>
        </w:rPr>
        <w:t xml:space="preserve"> </w:t>
      </w:r>
      <w:r>
        <w:rPr>
          <w:w w:val="105"/>
        </w:rPr>
        <w:t>sub</w:t>
      </w:r>
      <w:r>
        <w:rPr>
          <w:spacing w:val="-6"/>
          <w:w w:val="105"/>
        </w:rPr>
        <w:t xml:space="preserve"> </w:t>
      </w:r>
      <w:r>
        <w:rPr>
          <w:w w:val="105"/>
        </w:rPr>
        <w:t>doua</w:t>
      </w:r>
      <w:r>
        <w:rPr>
          <w:spacing w:val="-7"/>
          <w:w w:val="105"/>
        </w:rPr>
        <w:t xml:space="preserve"> </w:t>
      </w:r>
      <w:r>
        <w:rPr>
          <w:w w:val="105"/>
        </w:rPr>
        <w:t>coduri</w:t>
      </w:r>
      <w:r>
        <w:rPr>
          <w:spacing w:val="-11"/>
          <w:w w:val="105"/>
        </w:rPr>
        <w:t xml:space="preserve"> </w:t>
      </w:r>
      <w:r>
        <w:rPr>
          <w:w w:val="105"/>
        </w:rPr>
        <w:t>diferite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functie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posibila</w:t>
      </w:r>
      <w:r>
        <w:rPr>
          <w:spacing w:val="-7"/>
          <w:w w:val="105"/>
        </w:rPr>
        <w:t xml:space="preserve"> </w:t>
      </w:r>
      <w:r>
        <w:rPr>
          <w:w w:val="105"/>
        </w:rPr>
        <w:t>prezenta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unor</w:t>
      </w:r>
      <w:r>
        <w:rPr>
          <w:spacing w:val="-9"/>
          <w:w w:val="105"/>
        </w:rPr>
        <w:t xml:space="preserve"> </w:t>
      </w:r>
      <w:r>
        <w:rPr>
          <w:w w:val="105"/>
        </w:rPr>
        <w:t>caracteristici</w:t>
      </w:r>
      <w:r>
        <w:rPr>
          <w:spacing w:val="-11"/>
          <w:w w:val="105"/>
        </w:rPr>
        <w:t xml:space="preserve"> </w:t>
      </w:r>
      <w:r>
        <w:rPr>
          <w:w w:val="105"/>
        </w:rPr>
        <w:t>periculoase</w:t>
      </w:r>
    </w:p>
    <w:p w14:paraId="408E7A68" w14:textId="77777777" w:rsidR="00CA24DE" w:rsidRDefault="00CA24DE">
      <w:pPr>
        <w:pStyle w:val="BodyText"/>
        <w:spacing w:before="8"/>
        <w:rPr>
          <w:sz w:val="34"/>
        </w:rPr>
      </w:pPr>
    </w:p>
    <w:p w14:paraId="34FAB808" w14:textId="77777777" w:rsidR="00CA24DE" w:rsidRDefault="00000000">
      <w:pPr>
        <w:pStyle w:val="ListParagraph"/>
        <w:numPr>
          <w:ilvl w:val="0"/>
          <w:numId w:val="7"/>
        </w:numPr>
        <w:tabs>
          <w:tab w:val="left" w:pos="238"/>
        </w:tabs>
        <w:ind w:left="237" w:hanging="138"/>
        <w:rPr>
          <w:sz w:val="23"/>
        </w:rPr>
      </w:pPr>
      <w:r>
        <w:rPr>
          <w:w w:val="105"/>
          <w:sz w:val="23"/>
        </w:rPr>
        <w:t>codurile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marcate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cu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asterisc,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incadrarea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ca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deseu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nepericulos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realizeaza</w:t>
      </w:r>
      <w:proofErr w:type="spell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spacing w:val="-2"/>
          <w:w w:val="105"/>
          <w:sz w:val="23"/>
        </w:rPr>
        <w:t>catre</w:t>
      </w:r>
      <w:proofErr w:type="spellEnd"/>
    </w:p>
    <w:p w14:paraId="1172D2FE" w14:textId="77777777" w:rsidR="00CA24DE" w:rsidRDefault="00CA24DE">
      <w:pPr>
        <w:rPr>
          <w:sz w:val="23"/>
        </w:rPr>
        <w:sectPr w:rsidR="00CA24DE">
          <w:headerReference w:type="default" r:id="rId9"/>
          <w:pgSz w:w="12240" w:h="15840"/>
          <w:pgMar w:top="1700" w:right="1300" w:bottom="280" w:left="1340" w:header="706" w:footer="0" w:gutter="0"/>
          <w:cols w:space="720"/>
        </w:sectPr>
      </w:pPr>
    </w:p>
    <w:p w14:paraId="7D1503B5" w14:textId="77777777" w:rsidR="00CA24DE" w:rsidRDefault="00000000">
      <w:pPr>
        <w:pStyle w:val="BodyText"/>
        <w:spacing w:before="15" w:line="376" w:lineRule="auto"/>
        <w:ind w:left="100" w:right="481"/>
      </w:pPr>
      <w:proofErr w:type="spellStart"/>
      <w:r>
        <w:rPr>
          <w:w w:val="105"/>
        </w:rPr>
        <w:lastRenderedPageBreak/>
        <w:t>producatorii</w:t>
      </w:r>
      <w:proofErr w:type="spellEnd"/>
      <w:r>
        <w:rPr>
          <w:w w:val="105"/>
        </w:rPr>
        <w:t xml:space="preserve"> si </w:t>
      </w:r>
      <w:proofErr w:type="spellStart"/>
      <w:r>
        <w:rPr>
          <w:w w:val="105"/>
        </w:rPr>
        <w:t>detinatorii</w:t>
      </w:r>
      <w:proofErr w:type="spellEnd"/>
      <w:r>
        <w:rPr>
          <w:w w:val="105"/>
        </w:rPr>
        <w:t xml:space="preserve"> de astfel de </w:t>
      </w:r>
      <w:proofErr w:type="spellStart"/>
      <w:r>
        <w:rPr>
          <w:w w:val="105"/>
        </w:rPr>
        <w:t>deseuri</w:t>
      </w:r>
      <w:proofErr w:type="spellEnd"/>
      <w:r>
        <w:rPr>
          <w:w w:val="105"/>
        </w:rPr>
        <w:t xml:space="preserve"> numai in baza unei analize a originii, testelor, buletinelor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analiza</w:t>
      </w:r>
      <w:r>
        <w:rPr>
          <w:spacing w:val="-8"/>
          <w:w w:val="105"/>
        </w:rPr>
        <w:t xml:space="preserve"> </w:t>
      </w:r>
      <w:r>
        <w:rPr>
          <w:w w:val="105"/>
        </w:rPr>
        <w:t>si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altor</w:t>
      </w:r>
      <w:r>
        <w:rPr>
          <w:spacing w:val="-10"/>
          <w:w w:val="105"/>
        </w:rPr>
        <w:t xml:space="preserve"> </w:t>
      </w:r>
      <w:r>
        <w:rPr>
          <w:w w:val="105"/>
        </w:rPr>
        <w:t>documente</w:t>
      </w:r>
      <w:r>
        <w:rPr>
          <w:spacing w:val="-8"/>
          <w:w w:val="105"/>
        </w:rPr>
        <w:t xml:space="preserve"> </w:t>
      </w:r>
      <w:r>
        <w:rPr>
          <w:w w:val="105"/>
        </w:rPr>
        <w:t>relevante</w:t>
      </w:r>
      <w:r>
        <w:rPr>
          <w:spacing w:val="-8"/>
          <w:w w:val="105"/>
        </w:rPr>
        <w:t xml:space="preserve"> </w:t>
      </w:r>
      <w:r>
        <w:rPr>
          <w:w w:val="105"/>
        </w:rPr>
        <w:t>solicitate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catre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autoritatea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protectie</w:t>
      </w:r>
      <w:proofErr w:type="spellEnd"/>
      <w:r>
        <w:rPr>
          <w:w w:val="105"/>
        </w:rPr>
        <w:t xml:space="preserve"> a mediului.</w:t>
      </w:r>
    </w:p>
    <w:p w14:paraId="2A3C21C1" w14:textId="77777777" w:rsidR="00CA24DE" w:rsidRDefault="00000000">
      <w:pPr>
        <w:pStyle w:val="BodyText"/>
        <w:spacing w:before="1" w:line="376" w:lineRule="auto"/>
        <w:ind w:left="100" w:firstLine="720"/>
      </w:pPr>
      <w:r>
        <w:rPr>
          <w:w w:val="105"/>
        </w:rPr>
        <w:t>Pentru</w:t>
      </w:r>
      <w:r>
        <w:rPr>
          <w:spacing w:val="-1"/>
          <w:w w:val="105"/>
        </w:rPr>
        <w:t xml:space="preserve"> </w:t>
      </w:r>
      <w:r>
        <w:rPr>
          <w:w w:val="105"/>
        </w:rPr>
        <w:t>asigurarea</w:t>
      </w:r>
      <w:r>
        <w:rPr>
          <w:spacing w:val="-2"/>
          <w:w w:val="105"/>
        </w:rPr>
        <w:t xml:space="preserve"> </w:t>
      </w:r>
      <w:r>
        <w:rPr>
          <w:w w:val="105"/>
        </w:rPr>
        <w:t>unui</w:t>
      </w:r>
      <w:r>
        <w:rPr>
          <w:spacing w:val="-6"/>
          <w:w w:val="105"/>
        </w:rPr>
        <w:t xml:space="preserve"> </w:t>
      </w:r>
      <w:r>
        <w:rPr>
          <w:w w:val="105"/>
        </w:rPr>
        <w:t>grad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inalt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valorificare,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producatorii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deseuri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detinatorii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 xml:space="preserve">de </w:t>
      </w:r>
      <w:proofErr w:type="spellStart"/>
      <w:r>
        <w:rPr>
          <w:w w:val="105"/>
        </w:rPr>
        <w:t>deseuri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cazul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  <w:r>
        <w:rPr>
          <w:spacing w:val="-7"/>
          <w:w w:val="105"/>
        </w:rPr>
        <w:t xml:space="preserve"> </w:t>
      </w:r>
      <w:r>
        <w:rPr>
          <w:w w:val="105"/>
        </w:rPr>
        <w:t>acest</w:t>
      </w:r>
      <w:r>
        <w:rPr>
          <w:spacing w:val="-10"/>
          <w:w w:val="105"/>
        </w:rPr>
        <w:t xml:space="preserve"> </w:t>
      </w:r>
      <w:r>
        <w:rPr>
          <w:w w:val="105"/>
        </w:rPr>
        <w:t>lucru</w:t>
      </w:r>
      <w:r>
        <w:rPr>
          <w:spacing w:val="-6"/>
          <w:w w:val="105"/>
        </w:rPr>
        <w:t xml:space="preserve"> </w:t>
      </w:r>
      <w:r>
        <w:rPr>
          <w:w w:val="105"/>
        </w:rPr>
        <w:t>este</w:t>
      </w:r>
      <w:r>
        <w:rPr>
          <w:spacing w:val="-7"/>
          <w:w w:val="105"/>
        </w:rPr>
        <w:t xml:space="preserve"> </w:t>
      </w:r>
      <w:r>
        <w:rPr>
          <w:w w:val="105"/>
        </w:rPr>
        <w:t>necesar,</w:t>
      </w:r>
      <w:r>
        <w:rPr>
          <w:spacing w:val="-10"/>
          <w:w w:val="105"/>
        </w:rPr>
        <w:t xml:space="preserve"> </w:t>
      </w:r>
      <w:r>
        <w:rPr>
          <w:w w:val="105"/>
        </w:rPr>
        <w:t>pentru</w:t>
      </w:r>
      <w:r>
        <w:rPr>
          <w:spacing w:val="-6"/>
          <w:w w:val="105"/>
        </w:rPr>
        <w:t xml:space="preserve"> </w:t>
      </w:r>
      <w:r>
        <w:rPr>
          <w:w w:val="105"/>
        </w:rPr>
        <w:t>respectarea</w:t>
      </w:r>
      <w:r>
        <w:rPr>
          <w:spacing w:val="-7"/>
          <w:w w:val="105"/>
        </w:rPr>
        <w:t xml:space="preserve"> </w:t>
      </w:r>
      <w:r>
        <w:rPr>
          <w:w w:val="105"/>
        </w:rPr>
        <w:t>prevederilor</w:t>
      </w:r>
      <w:r>
        <w:rPr>
          <w:spacing w:val="-9"/>
          <w:w w:val="105"/>
        </w:rPr>
        <w:t xml:space="preserve"> </w:t>
      </w:r>
      <w:r>
        <w:rPr>
          <w:w w:val="105"/>
        </w:rPr>
        <w:t>art.</w:t>
      </w:r>
      <w:r>
        <w:rPr>
          <w:spacing w:val="-10"/>
          <w:w w:val="105"/>
        </w:rPr>
        <w:t xml:space="preserve"> </w:t>
      </w:r>
      <w:r>
        <w:rPr>
          <w:w w:val="105"/>
        </w:rPr>
        <w:t>15</w:t>
      </w:r>
      <w:r>
        <w:rPr>
          <w:spacing w:val="-6"/>
          <w:w w:val="105"/>
        </w:rPr>
        <w:t xml:space="preserve"> </w:t>
      </w:r>
      <w:r>
        <w:rPr>
          <w:w w:val="105"/>
        </w:rPr>
        <w:t>si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pentru facilitarea sau </w:t>
      </w:r>
      <w:proofErr w:type="spellStart"/>
      <w:r>
        <w:rPr>
          <w:w w:val="105"/>
        </w:rPr>
        <w:t>imbunatatirea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pregatirii</w:t>
      </w:r>
      <w:proofErr w:type="spellEnd"/>
      <w:r>
        <w:rPr>
          <w:w w:val="105"/>
        </w:rPr>
        <w:t xml:space="preserve"> pentru reutilizare, </w:t>
      </w:r>
      <w:proofErr w:type="spellStart"/>
      <w:r>
        <w:rPr>
          <w:w w:val="105"/>
        </w:rPr>
        <w:t>reciclarii</w:t>
      </w:r>
      <w:proofErr w:type="spellEnd"/>
      <w:r>
        <w:rPr>
          <w:w w:val="105"/>
        </w:rPr>
        <w:t xml:space="preserve"> si altor </w:t>
      </w:r>
      <w:proofErr w:type="spellStart"/>
      <w:r>
        <w:rPr>
          <w:w w:val="105"/>
        </w:rPr>
        <w:t>operatiuni</w:t>
      </w:r>
      <w:proofErr w:type="spellEnd"/>
      <w:r>
        <w:rPr>
          <w:w w:val="105"/>
        </w:rPr>
        <w:t xml:space="preserve"> de valorificare, au </w:t>
      </w:r>
      <w:proofErr w:type="spellStart"/>
      <w:r>
        <w:rPr>
          <w:w w:val="105"/>
        </w:rPr>
        <w:t>obligatia</w:t>
      </w:r>
      <w:proofErr w:type="spellEnd"/>
      <w:r>
        <w:rPr>
          <w:w w:val="105"/>
        </w:rPr>
        <w:t xml:space="preserve"> sa colecteze </w:t>
      </w:r>
      <w:proofErr w:type="spellStart"/>
      <w:r>
        <w:rPr>
          <w:w w:val="105"/>
        </w:rPr>
        <w:t>deseurile</w:t>
      </w:r>
      <w:proofErr w:type="spellEnd"/>
      <w:r>
        <w:rPr>
          <w:w w:val="105"/>
        </w:rPr>
        <w:t xml:space="preserve"> separat si sa nu le amestece cu alte </w:t>
      </w:r>
      <w:proofErr w:type="spellStart"/>
      <w:r>
        <w:rPr>
          <w:w w:val="105"/>
        </w:rPr>
        <w:t>deseuri</w:t>
      </w:r>
      <w:proofErr w:type="spellEnd"/>
      <w:r>
        <w:rPr>
          <w:w w:val="105"/>
        </w:rPr>
        <w:t xml:space="preserve"> sau materiale cu </w:t>
      </w:r>
      <w:proofErr w:type="spellStart"/>
      <w:r>
        <w:rPr>
          <w:w w:val="105"/>
        </w:rPr>
        <w:t>proprietati</w:t>
      </w:r>
      <w:proofErr w:type="spellEnd"/>
      <w:r>
        <w:rPr>
          <w:w w:val="105"/>
        </w:rPr>
        <w:t xml:space="preserve"> diferite.</w:t>
      </w:r>
    </w:p>
    <w:p w14:paraId="5FE7AB46" w14:textId="77777777" w:rsidR="00CA24DE" w:rsidRDefault="00000000">
      <w:pPr>
        <w:pStyle w:val="BodyText"/>
        <w:spacing w:line="376" w:lineRule="auto"/>
        <w:ind w:left="100" w:right="139" w:firstLine="720"/>
      </w:pPr>
      <w:proofErr w:type="spellStart"/>
      <w:r>
        <w:rPr>
          <w:w w:val="105"/>
        </w:rPr>
        <w:t>Producatorii</w:t>
      </w:r>
      <w:proofErr w:type="spellEnd"/>
      <w:r>
        <w:rPr>
          <w:w w:val="105"/>
        </w:rPr>
        <w:t xml:space="preserve"> si </w:t>
      </w:r>
      <w:proofErr w:type="spellStart"/>
      <w:r>
        <w:rPr>
          <w:w w:val="105"/>
        </w:rPr>
        <w:t>detinatorii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deseuri</w:t>
      </w:r>
      <w:proofErr w:type="spellEnd"/>
      <w:r>
        <w:rPr>
          <w:w w:val="105"/>
        </w:rPr>
        <w:t xml:space="preserve"> periculoase, precum si operatorii economici </w:t>
      </w:r>
      <w:proofErr w:type="spellStart"/>
      <w:r>
        <w:rPr>
          <w:w w:val="105"/>
        </w:rPr>
        <w:t>autorizati</w:t>
      </w:r>
      <w:proofErr w:type="spellEnd"/>
      <w:r>
        <w:rPr>
          <w:w w:val="105"/>
        </w:rPr>
        <w:t xml:space="preserve"> din punctul de vedere al </w:t>
      </w:r>
      <w:proofErr w:type="spellStart"/>
      <w:r>
        <w:rPr>
          <w:w w:val="105"/>
        </w:rPr>
        <w:t>protectiei</w:t>
      </w:r>
      <w:proofErr w:type="spellEnd"/>
      <w:r>
        <w:rPr>
          <w:w w:val="105"/>
        </w:rPr>
        <w:t xml:space="preserve"> mediului sa </w:t>
      </w:r>
      <w:proofErr w:type="spellStart"/>
      <w:r>
        <w:rPr>
          <w:w w:val="105"/>
        </w:rPr>
        <w:t>desfasoare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activitati</w:t>
      </w:r>
      <w:proofErr w:type="spellEnd"/>
      <w:r>
        <w:rPr>
          <w:w w:val="105"/>
        </w:rPr>
        <w:t xml:space="preserve"> de colectare, transport, stocare si tratare a </w:t>
      </w:r>
      <w:proofErr w:type="spellStart"/>
      <w:r>
        <w:rPr>
          <w:w w:val="105"/>
        </w:rPr>
        <w:t>deseurilor</w:t>
      </w:r>
      <w:proofErr w:type="spellEnd"/>
      <w:r>
        <w:rPr>
          <w:w w:val="105"/>
        </w:rPr>
        <w:t xml:space="preserve"> periculoase sunt </w:t>
      </w:r>
      <w:proofErr w:type="spellStart"/>
      <w:r>
        <w:rPr>
          <w:w w:val="105"/>
        </w:rPr>
        <w:t>obligati</w:t>
      </w:r>
      <w:proofErr w:type="spellEnd"/>
      <w:r>
        <w:rPr>
          <w:w w:val="105"/>
        </w:rPr>
        <w:t xml:space="preserve"> sa colecteze, sa transporte si sa stocheze separat diferitele categorii de </w:t>
      </w:r>
      <w:proofErr w:type="spellStart"/>
      <w:r>
        <w:rPr>
          <w:w w:val="105"/>
        </w:rPr>
        <w:t>deseuri</w:t>
      </w:r>
      <w:proofErr w:type="spellEnd"/>
      <w:r>
        <w:rPr>
          <w:w w:val="105"/>
        </w:rPr>
        <w:t xml:space="preserve"> periculoase, in </w:t>
      </w:r>
      <w:proofErr w:type="spellStart"/>
      <w:r>
        <w:rPr>
          <w:w w:val="105"/>
        </w:rPr>
        <w:t>functie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proprietatile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fizico</w:t>
      </w:r>
      <w:proofErr w:type="spellEnd"/>
      <w:r>
        <w:rPr>
          <w:w w:val="105"/>
        </w:rPr>
        <w:t>- chimice,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compatibilitati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si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natura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substantelor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stingere care</w:t>
      </w:r>
      <w:r>
        <w:rPr>
          <w:spacing w:val="-7"/>
          <w:w w:val="105"/>
        </w:rPr>
        <w:t xml:space="preserve"> </w:t>
      </w:r>
      <w:r>
        <w:rPr>
          <w:w w:val="105"/>
        </w:rPr>
        <w:t>pot</w:t>
      </w:r>
      <w:r>
        <w:rPr>
          <w:spacing w:val="-10"/>
          <w:w w:val="105"/>
        </w:rPr>
        <w:t xml:space="preserve"> </w:t>
      </w:r>
      <w:r>
        <w:rPr>
          <w:w w:val="105"/>
        </w:rPr>
        <w:t>fi</w:t>
      </w:r>
      <w:r>
        <w:rPr>
          <w:spacing w:val="-10"/>
          <w:w w:val="105"/>
        </w:rPr>
        <w:t xml:space="preserve"> </w:t>
      </w:r>
      <w:r>
        <w:rPr>
          <w:w w:val="105"/>
        </w:rPr>
        <w:t>utilizate</w:t>
      </w:r>
      <w:r>
        <w:rPr>
          <w:spacing w:val="-7"/>
          <w:w w:val="105"/>
        </w:rPr>
        <w:t xml:space="preserve"> </w:t>
      </w:r>
      <w:r>
        <w:rPr>
          <w:w w:val="105"/>
        </w:rPr>
        <w:t>pentru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fiecare categorie de </w:t>
      </w:r>
      <w:proofErr w:type="spellStart"/>
      <w:r>
        <w:rPr>
          <w:w w:val="105"/>
        </w:rPr>
        <w:t>deseuri</w:t>
      </w:r>
      <w:proofErr w:type="spellEnd"/>
      <w:r>
        <w:rPr>
          <w:w w:val="105"/>
        </w:rPr>
        <w:t xml:space="preserve"> in caz de incendiu, astfel </w:t>
      </w:r>
      <w:proofErr w:type="spellStart"/>
      <w:r>
        <w:rPr>
          <w:w w:val="105"/>
        </w:rPr>
        <w:t>incat</w:t>
      </w:r>
      <w:proofErr w:type="spellEnd"/>
      <w:r>
        <w:rPr>
          <w:w w:val="105"/>
        </w:rPr>
        <w:t xml:space="preserve"> sa se </w:t>
      </w:r>
      <w:proofErr w:type="spellStart"/>
      <w:r>
        <w:rPr>
          <w:w w:val="105"/>
        </w:rPr>
        <w:t>poata</w:t>
      </w:r>
      <w:proofErr w:type="spellEnd"/>
      <w:r>
        <w:rPr>
          <w:w w:val="105"/>
        </w:rPr>
        <w:t xml:space="preserve"> asigura un grad ridicat de </w:t>
      </w:r>
      <w:proofErr w:type="spellStart"/>
      <w:r>
        <w:rPr>
          <w:w w:val="105"/>
        </w:rPr>
        <w:t>protectie</w:t>
      </w:r>
      <w:proofErr w:type="spellEnd"/>
      <w:r>
        <w:rPr>
          <w:w w:val="105"/>
        </w:rPr>
        <w:t xml:space="preserve"> a mediului si a </w:t>
      </w:r>
      <w:proofErr w:type="spellStart"/>
      <w:r>
        <w:rPr>
          <w:w w:val="105"/>
        </w:rPr>
        <w:t>sanatatii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populatiei</w:t>
      </w:r>
      <w:proofErr w:type="spellEnd"/>
      <w:r>
        <w:rPr>
          <w:w w:val="105"/>
        </w:rPr>
        <w:t xml:space="preserve"> potrivit prevederilor art. 21, </w:t>
      </w:r>
      <w:proofErr w:type="spellStart"/>
      <w:r>
        <w:rPr>
          <w:w w:val="105"/>
        </w:rPr>
        <w:t>incluzand</w:t>
      </w:r>
      <w:proofErr w:type="spellEnd"/>
      <w:r>
        <w:rPr>
          <w:w w:val="105"/>
        </w:rPr>
        <w:t xml:space="preserve"> asigurarea </w:t>
      </w:r>
      <w:proofErr w:type="spellStart"/>
      <w:r>
        <w:rPr>
          <w:w w:val="105"/>
        </w:rPr>
        <w:t>trasabilitatii</w:t>
      </w:r>
      <w:proofErr w:type="spellEnd"/>
      <w:r>
        <w:rPr>
          <w:w w:val="105"/>
        </w:rPr>
        <w:t xml:space="preserve"> de la locul de generare la </w:t>
      </w:r>
      <w:proofErr w:type="spellStart"/>
      <w:r>
        <w:rPr>
          <w:w w:val="105"/>
        </w:rPr>
        <w:t>destinatia</w:t>
      </w:r>
      <w:proofErr w:type="spellEnd"/>
      <w:r>
        <w:rPr>
          <w:w w:val="105"/>
        </w:rPr>
        <w:t xml:space="preserve"> finala, pentru a </w:t>
      </w:r>
      <w:proofErr w:type="spellStart"/>
      <w:r>
        <w:rPr>
          <w:w w:val="105"/>
        </w:rPr>
        <w:t>indeplini</w:t>
      </w:r>
      <w:proofErr w:type="spellEnd"/>
      <w:r>
        <w:rPr>
          <w:w w:val="105"/>
        </w:rPr>
        <w:t xml:space="preserve"> prevederile art. 48.</w:t>
      </w:r>
    </w:p>
    <w:p w14:paraId="55A2852E" w14:textId="77777777" w:rsidR="00CA24DE" w:rsidRDefault="00000000">
      <w:pPr>
        <w:pStyle w:val="BodyText"/>
        <w:spacing w:line="376" w:lineRule="auto"/>
        <w:ind w:left="100" w:right="392" w:firstLine="720"/>
      </w:pPr>
      <w:proofErr w:type="spellStart"/>
      <w:r>
        <w:rPr>
          <w:w w:val="105"/>
        </w:rPr>
        <w:t>Producatorii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deseuri</w:t>
      </w:r>
      <w:proofErr w:type="spellEnd"/>
      <w:r>
        <w:rPr>
          <w:w w:val="105"/>
        </w:rPr>
        <w:t xml:space="preserve"> nepericuloase, </w:t>
      </w:r>
      <w:proofErr w:type="spellStart"/>
      <w:r>
        <w:rPr>
          <w:w w:val="105"/>
        </w:rPr>
        <w:t>unitatile</w:t>
      </w:r>
      <w:proofErr w:type="spellEnd"/>
      <w:r>
        <w:rPr>
          <w:w w:val="105"/>
        </w:rPr>
        <w:t xml:space="preserve"> si </w:t>
      </w:r>
      <w:proofErr w:type="spellStart"/>
      <w:r>
        <w:rPr>
          <w:w w:val="105"/>
        </w:rPr>
        <w:t>intreprinderile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prevazute</w:t>
      </w:r>
      <w:proofErr w:type="spellEnd"/>
      <w:r>
        <w:rPr>
          <w:w w:val="105"/>
        </w:rPr>
        <w:t xml:space="preserve"> la art. 34, </w:t>
      </w:r>
      <w:proofErr w:type="spellStart"/>
      <w:r>
        <w:rPr>
          <w:w w:val="105"/>
        </w:rPr>
        <w:t>producatorii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deseuri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periculoase</w:t>
      </w:r>
      <w:r>
        <w:rPr>
          <w:spacing w:val="-1"/>
          <w:w w:val="105"/>
        </w:rPr>
        <w:t xml:space="preserve"> </w:t>
      </w:r>
      <w:r>
        <w:rPr>
          <w:w w:val="105"/>
        </w:rPr>
        <w:t>si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unitatile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 xml:space="preserve">si </w:t>
      </w:r>
      <w:proofErr w:type="spellStart"/>
      <w:r>
        <w:rPr>
          <w:w w:val="105"/>
        </w:rPr>
        <w:t>intreprinderile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care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colecteaza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 xml:space="preserve">sau transporta </w:t>
      </w:r>
      <w:proofErr w:type="spellStart"/>
      <w:r>
        <w:rPr>
          <w:w w:val="105"/>
        </w:rPr>
        <w:t>deseuri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periculoase,</w:t>
      </w:r>
      <w:r>
        <w:rPr>
          <w:spacing w:val="-12"/>
          <w:w w:val="105"/>
        </w:rPr>
        <w:t xml:space="preserve"> </w:t>
      </w:r>
      <w:r>
        <w:rPr>
          <w:w w:val="105"/>
        </w:rPr>
        <w:t>nepericuloase</w:t>
      </w:r>
      <w:r>
        <w:rPr>
          <w:spacing w:val="-9"/>
          <w:w w:val="105"/>
        </w:rPr>
        <w:t xml:space="preserve"> </w:t>
      </w:r>
      <w:r>
        <w:rPr>
          <w:w w:val="105"/>
        </w:rPr>
        <w:t>cu</w:t>
      </w:r>
      <w:r>
        <w:rPr>
          <w:spacing w:val="-8"/>
          <w:w w:val="105"/>
        </w:rPr>
        <w:t xml:space="preserve"> </w:t>
      </w:r>
      <w:r>
        <w:rPr>
          <w:w w:val="105"/>
        </w:rPr>
        <w:t>titlu</w:t>
      </w:r>
      <w:r>
        <w:rPr>
          <w:spacing w:val="-8"/>
          <w:w w:val="105"/>
        </w:rPr>
        <w:t xml:space="preserve"> </w:t>
      </w:r>
      <w:r>
        <w:rPr>
          <w:w w:val="105"/>
        </w:rPr>
        <w:t>profesional</w:t>
      </w:r>
      <w:r>
        <w:rPr>
          <w:spacing w:val="-12"/>
          <w:w w:val="105"/>
        </w:rPr>
        <w:t xml:space="preserve"> </w:t>
      </w:r>
      <w:r>
        <w:rPr>
          <w:w w:val="105"/>
        </w:rPr>
        <w:t>sau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actioneaza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calitate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comercianti</w:t>
      </w:r>
      <w:proofErr w:type="spellEnd"/>
      <w:r>
        <w:rPr>
          <w:w w:val="105"/>
        </w:rPr>
        <w:t xml:space="preserve"> si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brokeri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deseuri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periculoase</w:t>
      </w:r>
      <w:r>
        <w:rPr>
          <w:spacing w:val="-3"/>
          <w:w w:val="105"/>
        </w:rPr>
        <w:t xml:space="preserve"> </w:t>
      </w: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nepericuloase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tin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evidenta</w:t>
      </w:r>
      <w:r>
        <w:rPr>
          <w:spacing w:val="-3"/>
          <w:w w:val="105"/>
        </w:rPr>
        <w:t xml:space="preserve"> </w:t>
      </w:r>
      <w:r>
        <w:rPr>
          <w:w w:val="105"/>
        </w:rPr>
        <w:t>cronologica</w:t>
      </w:r>
      <w:r>
        <w:rPr>
          <w:spacing w:val="-3"/>
          <w:w w:val="105"/>
        </w:rPr>
        <w:t xml:space="preserve"> </w:t>
      </w:r>
      <w:r>
        <w:rPr>
          <w:w w:val="105"/>
        </w:rPr>
        <w:t>lunara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tabelara si o pun la </w:t>
      </w:r>
      <w:proofErr w:type="spellStart"/>
      <w:r>
        <w:rPr>
          <w:w w:val="105"/>
        </w:rPr>
        <w:t>dispozitia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agentiei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judetene</w:t>
      </w:r>
      <w:proofErr w:type="spellEnd"/>
      <w:r>
        <w:rPr>
          <w:w w:val="105"/>
        </w:rPr>
        <w:t xml:space="preserve"> pentru </w:t>
      </w:r>
      <w:proofErr w:type="spellStart"/>
      <w:r>
        <w:rPr>
          <w:w w:val="105"/>
        </w:rPr>
        <w:t>protectia</w:t>
      </w:r>
      <w:proofErr w:type="spellEnd"/>
      <w:r>
        <w:rPr>
          <w:w w:val="105"/>
        </w:rPr>
        <w:t xml:space="preserve"> mediului in format </w:t>
      </w:r>
      <w:proofErr w:type="spellStart"/>
      <w:r>
        <w:rPr>
          <w:w w:val="105"/>
        </w:rPr>
        <w:t>letric</w:t>
      </w:r>
      <w:proofErr w:type="spellEnd"/>
      <w:r>
        <w:rPr>
          <w:w w:val="105"/>
        </w:rPr>
        <w:t xml:space="preserve">, la cerere, si electronic in sistemul pus la dispoziție de APM până la 15 martie anul </w:t>
      </w:r>
      <w:proofErr w:type="spellStart"/>
      <w:r>
        <w:rPr>
          <w:w w:val="105"/>
        </w:rPr>
        <w:t>urmator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raportarii</w:t>
      </w:r>
      <w:proofErr w:type="spellEnd"/>
      <w:r>
        <w:rPr>
          <w:w w:val="105"/>
        </w:rPr>
        <w:t xml:space="preserve">, precum si la cerere </w:t>
      </w:r>
      <w:proofErr w:type="spellStart"/>
      <w:r>
        <w:rPr>
          <w:w w:val="105"/>
        </w:rPr>
        <w:t>autoritatilor</w:t>
      </w:r>
      <w:proofErr w:type="spellEnd"/>
      <w:r>
        <w:rPr>
          <w:w w:val="105"/>
        </w:rPr>
        <w:t xml:space="preserve"> competente de control, </w:t>
      </w:r>
      <w:proofErr w:type="spellStart"/>
      <w:r>
        <w:rPr>
          <w:w w:val="105"/>
        </w:rPr>
        <w:t>dupa</w:t>
      </w:r>
      <w:proofErr w:type="spellEnd"/>
      <w:r>
        <w:rPr>
          <w:w w:val="105"/>
        </w:rPr>
        <w:t>:</w:t>
      </w:r>
    </w:p>
    <w:p w14:paraId="56DC0D00" w14:textId="77777777" w:rsidR="00CA24DE" w:rsidRDefault="00000000">
      <w:pPr>
        <w:pStyle w:val="ListParagraph"/>
        <w:numPr>
          <w:ilvl w:val="0"/>
          <w:numId w:val="6"/>
        </w:numPr>
        <w:tabs>
          <w:tab w:val="left" w:pos="1067"/>
        </w:tabs>
        <w:spacing w:line="376" w:lineRule="auto"/>
        <w:ind w:right="435" w:firstLine="720"/>
        <w:rPr>
          <w:sz w:val="23"/>
        </w:rPr>
      </w:pPr>
      <w:r>
        <w:rPr>
          <w:w w:val="105"/>
          <w:sz w:val="23"/>
        </w:rPr>
        <w:t>codul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deseului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potrivit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art.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7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alin.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(1),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cantitatea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tone,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natura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si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originea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deseurilor</w:t>
      </w:r>
      <w:proofErr w:type="spellEnd"/>
      <w:r>
        <w:rPr>
          <w:w w:val="105"/>
          <w:sz w:val="23"/>
        </w:rPr>
        <w:t xml:space="preserve"> generate, precum si cantitatea de produse si materiale care rezulta din </w:t>
      </w:r>
      <w:proofErr w:type="spellStart"/>
      <w:r>
        <w:rPr>
          <w:w w:val="105"/>
          <w:sz w:val="23"/>
        </w:rPr>
        <w:t>pregatirea</w:t>
      </w:r>
      <w:proofErr w:type="spellEnd"/>
      <w:r>
        <w:rPr>
          <w:w w:val="105"/>
          <w:sz w:val="23"/>
        </w:rPr>
        <w:t xml:space="preserve"> pentru reutilizare, din reciclare sau din alte </w:t>
      </w:r>
      <w:proofErr w:type="spellStart"/>
      <w:r>
        <w:rPr>
          <w:w w:val="105"/>
          <w:sz w:val="23"/>
        </w:rPr>
        <w:t>operatiuni</w:t>
      </w:r>
      <w:proofErr w:type="spellEnd"/>
      <w:r>
        <w:rPr>
          <w:w w:val="105"/>
          <w:sz w:val="23"/>
        </w:rPr>
        <w:t xml:space="preserve"> de valorificare, eliminare;</w:t>
      </w:r>
    </w:p>
    <w:p w14:paraId="52EBAA4A" w14:textId="77777777" w:rsidR="00CA24DE" w:rsidRDefault="00000000">
      <w:pPr>
        <w:pStyle w:val="ListParagraph"/>
        <w:numPr>
          <w:ilvl w:val="0"/>
          <w:numId w:val="6"/>
        </w:numPr>
        <w:tabs>
          <w:tab w:val="left" w:pos="1081"/>
        </w:tabs>
        <w:spacing w:line="258" w:lineRule="exact"/>
        <w:ind w:left="1080" w:hanging="260"/>
        <w:rPr>
          <w:sz w:val="23"/>
        </w:rPr>
      </w:pPr>
      <w:proofErr w:type="spellStart"/>
      <w:r>
        <w:rPr>
          <w:w w:val="105"/>
          <w:sz w:val="23"/>
        </w:rPr>
        <w:t>destinatia</w:t>
      </w:r>
      <w:proofErr w:type="spellEnd"/>
      <w:r>
        <w:rPr>
          <w:w w:val="105"/>
          <w:sz w:val="23"/>
        </w:rPr>
        <w:t>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frecventa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colectarii</w:t>
      </w:r>
      <w:proofErr w:type="spellEnd"/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modul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transport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si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metoda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tratare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spacing w:val="-2"/>
          <w:w w:val="105"/>
          <w:sz w:val="23"/>
        </w:rPr>
        <w:t>prevazuta</w:t>
      </w:r>
      <w:proofErr w:type="spellEnd"/>
    </w:p>
    <w:p w14:paraId="35F0CB4D" w14:textId="77777777" w:rsidR="00CA24DE" w:rsidRDefault="00000000">
      <w:pPr>
        <w:pStyle w:val="BodyText"/>
        <w:spacing w:before="132"/>
        <w:ind w:left="100"/>
      </w:pPr>
      <w:r>
        <w:rPr>
          <w:spacing w:val="-2"/>
          <w:w w:val="105"/>
        </w:rPr>
        <w:t>pentru</w:t>
      </w:r>
    </w:p>
    <w:p w14:paraId="71B40A75" w14:textId="77777777" w:rsidR="00CA24DE" w:rsidRDefault="00000000">
      <w:pPr>
        <w:pStyle w:val="BodyText"/>
        <w:spacing w:before="146"/>
        <w:ind w:left="100"/>
      </w:pPr>
      <w:proofErr w:type="spellStart"/>
      <w:r>
        <w:rPr>
          <w:w w:val="105"/>
        </w:rPr>
        <w:t>deseuri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atunci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cand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este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relevant;</w:t>
      </w:r>
    </w:p>
    <w:p w14:paraId="23022144" w14:textId="77777777" w:rsidR="00CA24DE" w:rsidRDefault="00000000">
      <w:pPr>
        <w:pStyle w:val="ListParagraph"/>
        <w:numPr>
          <w:ilvl w:val="0"/>
          <w:numId w:val="6"/>
        </w:numPr>
        <w:tabs>
          <w:tab w:val="left" w:pos="1067"/>
        </w:tabs>
        <w:spacing w:before="154"/>
        <w:ind w:left="1066" w:hanging="246"/>
        <w:rPr>
          <w:sz w:val="23"/>
        </w:rPr>
      </w:pPr>
      <w:r>
        <w:rPr>
          <w:w w:val="105"/>
          <w:sz w:val="23"/>
        </w:rPr>
        <w:t>cantitatea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deseuri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tone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incredintata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spre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eliminare.</w:t>
      </w:r>
    </w:p>
    <w:p w14:paraId="23C303CC" w14:textId="77777777" w:rsidR="00CA24DE" w:rsidRDefault="00CA24DE">
      <w:pPr>
        <w:rPr>
          <w:sz w:val="23"/>
        </w:rPr>
        <w:sectPr w:rsidR="00CA24DE">
          <w:pgSz w:w="12240" w:h="15840"/>
          <w:pgMar w:top="1700" w:right="1300" w:bottom="280" w:left="1340" w:header="706" w:footer="0" w:gutter="0"/>
          <w:cols w:space="720"/>
        </w:sectPr>
      </w:pPr>
    </w:p>
    <w:p w14:paraId="0B7577A3" w14:textId="77777777" w:rsidR="00CA24DE" w:rsidRDefault="00CA24DE">
      <w:pPr>
        <w:pStyle w:val="BodyText"/>
        <w:spacing w:before="2"/>
        <w:rPr>
          <w:sz w:val="18"/>
        </w:rPr>
      </w:pPr>
    </w:p>
    <w:p w14:paraId="347B697A" w14:textId="77777777" w:rsidR="00CA24DE" w:rsidRDefault="00000000">
      <w:pPr>
        <w:pStyle w:val="Heading1"/>
        <w:numPr>
          <w:ilvl w:val="0"/>
          <w:numId w:val="5"/>
        </w:numPr>
        <w:tabs>
          <w:tab w:val="left" w:pos="822"/>
        </w:tabs>
        <w:ind w:hanging="362"/>
        <w:rPr>
          <w:u w:val="none"/>
        </w:rPr>
      </w:pPr>
      <w:bookmarkStart w:id="0" w:name="_TOC_250005"/>
      <w:r>
        <w:t>Situația</w:t>
      </w:r>
      <w:r>
        <w:rPr>
          <w:spacing w:val="-10"/>
        </w:rPr>
        <w:t xml:space="preserve"> </w:t>
      </w:r>
      <w:bookmarkEnd w:id="0"/>
      <w:r>
        <w:rPr>
          <w:spacing w:val="-2"/>
        </w:rPr>
        <w:t>actuală</w:t>
      </w:r>
    </w:p>
    <w:p w14:paraId="7D8A4F2C" w14:textId="77777777" w:rsidR="00CA24DE" w:rsidRDefault="00CA24DE">
      <w:pPr>
        <w:pStyle w:val="BodyText"/>
        <w:rPr>
          <w:b/>
          <w:i/>
          <w:sz w:val="20"/>
        </w:rPr>
      </w:pPr>
    </w:p>
    <w:p w14:paraId="3E0C53BB" w14:textId="77777777" w:rsidR="00CA24DE" w:rsidRDefault="00000000">
      <w:pPr>
        <w:pStyle w:val="Heading3"/>
        <w:numPr>
          <w:ilvl w:val="1"/>
          <w:numId w:val="5"/>
        </w:numPr>
        <w:tabs>
          <w:tab w:val="left" w:pos="1181"/>
          <w:tab w:val="left" w:pos="1182"/>
        </w:tabs>
        <w:spacing w:before="236"/>
        <w:ind w:hanging="722"/>
      </w:pPr>
      <w:bookmarkStart w:id="1" w:name="_TOC_250004"/>
      <w:r>
        <w:t>Date</w:t>
      </w:r>
      <w:bookmarkEnd w:id="1"/>
      <w:r>
        <w:rPr>
          <w:spacing w:val="-2"/>
        </w:rPr>
        <w:t xml:space="preserve"> generale</w:t>
      </w:r>
    </w:p>
    <w:p w14:paraId="79F4F370" w14:textId="77777777" w:rsidR="00CA24DE" w:rsidRDefault="00CA24DE">
      <w:pPr>
        <w:pStyle w:val="BodyText"/>
        <w:spacing w:before="4"/>
        <w:rPr>
          <w:b/>
          <w:i/>
          <w:sz w:val="29"/>
        </w:rPr>
      </w:pPr>
    </w:p>
    <w:p w14:paraId="452C0CF8" w14:textId="4FE7BFFA" w:rsidR="00CA24DE" w:rsidRDefault="00000000">
      <w:pPr>
        <w:pStyle w:val="BodyText"/>
        <w:spacing w:line="247" w:lineRule="auto"/>
        <w:ind w:left="100" w:firstLine="360"/>
      </w:pPr>
      <w:r>
        <w:rPr>
          <w:w w:val="105"/>
        </w:rPr>
        <w:t>Programul</w:t>
      </w:r>
      <w:r>
        <w:rPr>
          <w:spacing w:val="33"/>
          <w:w w:val="105"/>
        </w:rPr>
        <w:t xml:space="preserve"> </w:t>
      </w:r>
      <w:r>
        <w:rPr>
          <w:w w:val="105"/>
        </w:rPr>
        <w:t>s-a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intocmit</w:t>
      </w:r>
      <w:proofErr w:type="spellEnd"/>
      <w:r>
        <w:rPr>
          <w:spacing w:val="33"/>
          <w:w w:val="105"/>
        </w:rPr>
        <w:t xml:space="preserve"> </w:t>
      </w:r>
      <w:r>
        <w:rPr>
          <w:w w:val="105"/>
        </w:rPr>
        <w:t>in</w:t>
      </w:r>
      <w:r>
        <w:rPr>
          <w:spacing w:val="37"/>
          <w:w w:val="105"/>
        </w:rPr>
        <w:t xml:space="preserve"> </w:t>
      </w:r>
      <w:r>
        <w:rPr>
          <w:w w:val="105"/>
        </w:rPr>
        <w:t>baza</w:t>
      </w:r>
      <w:r>
        <w:rPr>
          <w:spacing w:val="36"/>
          <w:w w:val="105"/>
        </w:rPr>
        <w:t xml:space="preserve"> </w:t>
      </w:r>
      <w:r>
        <w:rPr>
          <w:w w:val="105"/>
        </w:rPr>
        <w:t>unui</w:t>
      </w:r>
      <w:r>
        <w:rPr>
          <w:spacing w:val="33"/>
          <w:w w:val="105"/>
        </w:rPr>
        <w:t xml:space="preserve"> </w:t>
      </w:r>
      <w:r>
        <w:rPr>
          <w:w w:val="105"/>
        </w:rPr>
        <w:t>audit</w:t>
      </w:r>
      <w:r>
        <w:rPr>
          <w:spacing w:val="33"/>
          <w:w w:val="105"/>
        </w:rPr>
        <w:t xml:space="preserve"> </w:t>
      </w:r>
      <w:r>
        <w:rPr>
          <w:w w:val="105"/>
        </w:rPr>
        <w:t>realizat</w:t>
      </w:r>
      <w:r>
        <w:rPr>
          <w:spacing w:val="33"/>
          <w:w w:val="105"/>
        </w:rPr>
        <w:t xml:space="preserve"> </w:t>
      </w:r>
      <w:r>
        <w:rPr>
          <w:w w:val="105"/>
        </w:rPr>
        <w:t>la</w:t>
      </w:r>
      <w:r>
        <w:rPr>
          <w:spacing w:val="36"/>
          <w:w w:val="105"/>
        </w:rPr>
        <w:t xml:space="preserve"> </w:t>
      </w:r>
      <w:r w:rsidR="00C138B2">
        <w:rPr>
          <w:w w:val="105"/>
        </w:rPr>
        <w:t xml:space="preserve">sediul firmei SC ICSH </w:t>
      </w:r>
      <w:proofErr w:type="spellStart"/>
      <w:r w:rsidR="00C138B2">
        <w:rPr>
          <w:w w:val="105"/>
        </w:rPr>
        <w:t>SA</w:t>
      </w:r>
      <w:r>
        <w:rPr>
          <w:w w:val="105"/>
        </w:rPr>
        <w:t>,</w:t>
      </w:r>
      <w:r w:rsidR="00C138B2">
        <w:rPr>
          <w:w w:val="105"/>
        </w:rPr>
        <w:t>din</w:t>
      </w:r>
      <w:proofErr w:type="spellEnd"/>
      <w:r w:rsidR="00C138B2">
        <w:rPr>
          <w:w w:val="105"/>
        </w:rPr>
        <w:t xml:space="preserve"> localitatea Hunedoara, </w:t>
      </w:r>
      <w:r>
        <w:rPr>
          <w:w w:val="105"/>
        </w:rPr>
        <w:t xml:space="preserve"> </w:t>
      </w:r>
      <w:proofErr w:type="spellStart"/>
      <w:r w:rsidR="00C138B2">
        <w:rPr>
          <w:w w:val="105"/>
        </w:rPr>
        <w:t>soseaua</w:t>
      </w:r>
      <w:proofErr w:type="spellEnd"/>
      <w:r w:rsidR="00C138B2">
        <w:rPr>
          <w:w w:val="105"/>
        </w:rPr>
        <w:t xml:space="preserve"> Hunedoara-</w:t>
      </w:r>
      <w:proofErr w:type="spellStart"/>
      <w:r w:rsidR="00C138B2">
        <w:rPr>
          <w:w w:val="105"/>
        </w:rPr>
        <w:t>Santuhalm</w:t>
      </w:r>
      <w:proofErr w:type="spellEnd"/>
      <w:r w:rsidR="00C138B2">
        <w:rPr>
          <w:w w:val="105"/>
        </w:rPr>
        <w:t xml:space="preserve"> nr. 1 A</w:t>
      </w:r>
      <w:r>
        <w:rPr>
          <w:w w:val="105"/>
        </w:rPr>
        <w:t xml:space="preserve">, </w:t>
      </w:r>
      <w:proofErr w:type="spellStart"/>
      <w:r>
        <w:rPr>
          <w:w w:val="105"/>
        </w:rPr>
        <w:t>judetul</w:t>
      </w:r>
      <w:proofErr w:type="spellEnd"/>
      <w:r>
        <w:rPr>
          <w:w w:val="105"/>
        </w:rPr>
        <w:t xml:space="preserve"> </w:t>
      </w:r>
      <w:r w:rsidR="00C138B2">
        <w:rPr>
          <w:w w:val="105"/>
        </w:rPr>
        <w:t>Hunedoara</w:t>
      </w:r>
      <w:r>
        <w:rPr>
          <w:w w:val="105"/>
        </w:rPr>
        <w:t>.</w:t>
      </w:r>
    </w:p>
    <w:p w14:paraId="45FA548B" w14:textId="77777777" w:rsidR="00CA24DE" w:rsidRDefault="00CA24DE">
      <w:pPr>
        <w:pStyle w:val="BodyText"/>
        <w:rPr>
          <w:sz w:val="26"/>
        </w:rPr>
      </w:pPr>
    </w:p>
    <w:p w14:paraId="2F8A3928" w14:textId="77777777" w:rsidR="00CA24DE" w:rsidRDefault="00CA24DE">
      <w:pPr>
        <w:pStyle w:val="BodyText"/>
        <w:spacing w:before="5"/>
        <w:rPr>
          <w:sz w:val="22"/>
        </w:rPr>
      </w:pPr>
    </w:p>
    <w:p w14:paraId="64BF7325" w14:textId="77777777" w:rsidR="00CA24DE" w:rsidRDefault="00000000">
      <w:pPr>
        <w:pStyle w:val="BodyText"/>
        <w:ind w:left="100"/>
      </w:pPr>
      <w:r>
        <w:t>Titularul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activitatii</w:t>
      </w:r>
      <w:proofErr w:type="spellEnd"/>
      <w:r>
        <w:rPr>
          <w:spacing w:val="-2"/>
        </w:rPr>
        <w:t>:</w:t>
      </w:r>
    </w:p>
    <w:p w14:paraId="1FB13473" w14:textId="4412EAA6" w:rsidR="00CA24DE" w:rsidRDefault="00000000">
      <w:pPr>
        <w:pStyle w:val="ListParagraph"/>
        <w:numPr>
          <w:ilvl w:val="2"/>
          <w:numId w:val="5"/>
        </w:numPr>
        <w:tabs>
          <w:tab w:val="left" w:pos="822"/>
        </w:tabs>
        <w:spacing w:before="6" w:line="336" w:lineRule="exact"/>
        <w:ind w:hanging="362"/>
        <w:rPr>
          <w:rFonts w:ascii="Courier New" w:hAnsi="Courier New"/>
          <w:sz w:val="28"/>
        </w:rPr>
      </w:pPr>
      <w:r>
        <w:rPr>
          <w:b/>
          <w:sz w:val="28"/>
        </w:rPr>
        <w:t>S.C.</w:t>
      </w:r>
      <w:r>
        <w:rPr>
          <w:b/>
          <w:spacing w:val="-3"/>
          <w:sz w:val="28"/>
        </w:rPr>
        <w:t xml:space="preserve"> </w:t>
      </w:r>
      <w:r w:rsidR="00C138B2">
        <w:rPr>
          <w:b/>
          <w:sz w:val="28"/>
        </w:rPr>
        <w:t xml:space="preserve">ICSH 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S</w:t>
      </w:r>
      <w:r w:rsidR="00C138B2">
        <w:rPr>
          <w:b/>
          <w:spacing w:val="-5"/>
          <w:sz w:val="28"/>
        </w:rPr>
        <w:t>A</w:t>
      </w:r>
    </w:p>
    <w:p w14:paraId="6C35E9BB" w14:textId="758458C1" w:rsidR="00CA24DE" w:rsidRDefault="00000000">
      <w:pPr>
        <w:pStyle w:val="ListParagraph"/>
        <w:numPr>
          <w:ilvl w:val="2"/>
          <w:numId w:val="5"/>
        </w:numPr>
        <w:tabs>
          <w:tab w:val="left" w:pos="822"/>
        </w:tabs>
        <w:spacing w:line="270" w:lineRule="exact"/>
        <w:ind w:hanging="362"/>
        <w:rPr>
          <w:rFonts w:ascii="Courier New" w:hAnsi="Courier New"/>
          <w:sz w:val="23"/>
        </w:rPr>
      </w:pPr>
      <w:r>
        <w:rPr>
          <w:sz w:val="23"/>
        </w:rPr>
        <w:t>J</w:t>
      </w:r>
      <w:r w:rsidR="00C138B2">
        <w:rPr>
          <w:sz w:val="23"/>
        </w:rPr>
        <w:t>20</w:t>
      </w:r>
      <w:r>
        <w:rPr>
          <w:sz w:val="23"/>
        </w:rPr>
        <w:t>/</w:t>
      </w:r>
      <w:r w:rsidR="00C138B2">
        <w:rPr>
          <w:sz w:val="23"/>
        </w:rPr>
        <w:t>34</w:t>
      </w:r>
      <w:r>
        <w:rPr>
          <w:sz w:val="23"/>
        </w:rPr>
        <w:t>/</w:t>
      </w:r>
      <w:r w:rsidR="00C138B2">
        <w:rPr>
          <w:sz w:val="23"/>
        </w:rPr>
        <w:t>1991</w:t>
      </w:r>
      <w:r>
        <w:rPr>
          <w:sz w:val="23"/>
        </w:rPr>
        <w:t>;</w:t>
      </w:r>
      <w:r>
        <w:rPr>
          <w:spacing w:val="28"/>
          <w:sz w:val="23"/>
        </w:rPr>
        <w:t xml:space="preserve"> </w:t>
      </w:r>
      <w:r>
        <w:rPr>
          <w:sz w:val="23"/>
        </w:rPr>
        <w:t>CUI</w:t>
      </w:r>
      <w:r w:rsidR="00835A59">
        <w:rPr>
          <w:sz w:val="23"/>
        </w:rPr>
        <w:t xml:space="preserve"> RO 2126260</w:t>
      </w:r>
    </w:p>
    <w:p w14:paraId="26117F42" w14:textId="3DAD7465" w:rsidR="00CA24DE" w:rsidRPr="00C138B2" w:rsidRDefault="00000000" w:rsidP="00C138B2">
      <w:pPr>
        <w:pStyle w:val="ListParagraph"/>
        <w:numPr>
          <w:ilvl w:val="2"/>
          <w:numId w:val="5"/>
        </w:numPr>
        <w:tabs>
          <w:tab w:val="left" w:pos="822"/>
        </w:tabs>
        <w:spacing w:before="6" w:line="237" w:lineRule="auto"/>
        <w:ind w:right="142"/>
        <w:rPr>
          <w:sz w:val="24"/>
        </w:rPr>
      </w:pPr>
      <w:r w:rsidRPr="00C138B2">
        <w:rPr>
          <w:w w:val="105"/>
          <w:sz w:val="23"/>
        </w:rPr>
        <w:t>Adresa sediului</w:t>
      </w:r>
      <w:r w:rsidR="00296BE0">
        <w:rPr>
          <w:w w:val="105"/>
          <w:sz w:val="23"/>
        </w:rPr>
        <w:t>:</w:t>
      </w:r>
      <w:r w:rsidRPr="00C138B2">
        <w:rPr>
          <w:w w:val="105"/>
          <w:sz w:val="23"/>
        </w:rPr>
        <w:t xml:space="preserve"> </w:t>
      </w:r>
      <w:r w:rsidR="00C138B2">
        <w:rPr>
          <w:w w:val="105"/>
        </w:rPr>
        <w:t xml:space="preserve">localitatea Hunedoara,  </w:t>
      </w:r>
      <w:proofErr w:type="spellStart"/>
      <w:r w:rsidR="00C138B2">
        <w:rPr>
          <w:w w:val="105"/>
        </w:rPr>
        <w:t>soseaua</w:t>
      </w:r>
      <w:proofErr w:type="spellEnd"/>
      <w:r w:rsidR="00C138B2">
        <w:rPr>
          <w:w w:val="105"/>
        </w:rPr>
        <w:t xml:space="preserve"> Hunedoara-</w:t>
      </w:r>
      <w:proofErr w:type="spellStart"/>
      <w:r w:rsidR="00C138B2">
        <w:rPr>
          <w:w w:val="105"/>
        </w:rPr>
        <w:t>Santuhalm</w:t>
      </w:r>
      <w:proofErr w:type="spellEnd"/>
      <w:r w:rsidR="00C138B2">
        <w:rPr>
          <w:w w:val="105"/>
        </w:rPr>
        <w:t xml:space="preserve"> nr. 1 A, </w:t>
      </w:r>
      <w:proofErr w:type="spellStart"/>
      <w:r w:rsidR="00C138B2">
        <w:rPr>
          <w:w w:val="105"/>
        </w:rPr>
        <w:t>judetul</w:t>
      </w:r>
      <w:proofErr w:type="spellEnd"/>
      <w:r w:rsidR="00C138B2">
        <w:rPr>
          <w:w w:val="105"/>
        </w:rPr>
        <w:t xml:space="preserve"> Hunedoara</w:t>
      </w:r>
    </w:p>
    <w:p w14:paraId="61F1041D" w14:textId="77777777" w:rsidR="00CA24DE" w:rsidRDefault="00CA24DE">
      <w:pPr>
        <w:pStyle w:val="BodyText"/>
        <w:spacing w:before="7"/>
        <w:rPr>
          <w:sz w:val="24"/>
        </w:rPr>
      </w:pPr>
    </w:p>
    <w:p w14:paraId="6E7E8539" w14:textId="77777777" w:rsidR="00835A59" w:rsidRDefault="00000000">
      <w:pPr>
        <w:pStyle w:val="BodyText"/>
        <w:spacing w:line="254" w:lineRule="auto"/>
        <w:ind w:left="633" w:right="3984" w:hanging="173"/>
        <w:rPr>
          <w:w w:val="105"/>
        </w:rPr>
      </w:pPr>
      <w:r>
        <w:rPr>
          <w:w w:val="105"/>
        </w:rPr>
        <w:t>Tel/Fax:</w:t>
      </w:r>
      <w:r>
        <w:rPr>
          <w:spacing w:val="-16"/>
          <w:w w:val="105"/>
        </w:rPr>
        <w:t xml:space="preserve"> </w:t>
      </w:r>
      <w:r w:rsidR="00C138B2">
        <w:rPr>
          <w:w w:val="105"/>
        </w:rPr>
        <w:t>0354 881 335/0354 881</w:t>
      </w:r>
      <w:r w:rsidR="00835A59">
        <w:rPr>
          <w:w w:val="105"/>
        </w:rPr>
        <w:t xml:space="preserve"> 293</w:t>
      </w:r>
      <w:r>
        <w:rPr>
          <w:w w:val="105"/>
        </w:rPr>
        <w:t>;</w:t>
      </w:r>
    </w:p>
    <w:p w14:paraId="262C7223" w14:textId="77777777" w:rsidR="00835A59" w:rsidRDefault="00000000">
      <w:pPr>
        <w:pStyle w:val="BodyText"/>
        <w:spacing w:line="254" w:lineRule="auto"/>
        <w:ind w:left="633" w:right="3984" w:hanging="173"/>
        <w:rPr>
          <w:color w:val="0462C1"/>
          <w:w w:val="105"/>
        </w:rPr>
      </w:pP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E-</w:t>
      </w:r>
      <w:r w:rsidR="00835A59">
        <w:rPr>
          <w:w w:val="105"/>
        </w:rPr>
        <w:t>m</w:t>
      </w:r>
      <w:r>
        <w:rPr>
          <w:w w:val="105"/>
        </w:rPr>
        <w:t>ail</w:t>
      </w:r>
      <w:r w:rsidR="00C138B2">
        <w:rPr>
          <w:w w:val="105"/>
        </w:rPr>
        <w:t>:</w:t>
      </w:r>
      <w:r w:rsidR="00835A59">
        <w:rPr>
          <w:w w:val="105"/>
        </w:rPr>
        <w:t>of</w:t>
      </w:r>
      <w:r w:rsidR="00C138B2">
        <w:rPr>
          <w:w w:val="105"/>
        </w:rPr>
        <w:t>fice@icsh.ro</w:t>
      </w:r>
      <w:proofErr w:type="spellEnd"/>
      <w:r>
        <w:rPr>
          <w:color w:val="0462C1"/>
          <w:w w:val="105"/>
        </w:rPr>
        <w:t xml:space="preserve"> </w:t>
      </w:r>
    </w:p>
    <w:p w14:paraId="7637B668" w14:textId="096C98BE" w:rsidR="00CA24DE" w:rsidRDefault="00C138B2">
      <w:pPr>
        <w:pStyle w:val="BodyText"/>
        <w:spacing w:line="254" w:lineRule="auto"/>
        <w:ind w:left="633" w:right="3984" w:hanging="173"/>
      </w:pPr>
      <w:r>
        <w:rPr>
          <w:color w:val="0462C1"/>
          <w:w w:val="105"/>
        </w:rPr>
        <w:t>A</w:t>
      </w:r>
      <w:r>
        <w:rPr>
          <w:w w:val="105"/>
        </w:rPr>
        <w:t xml:space="preserve">dministrator special </w:t>
      </w:r>
      <w:r>
        <w:rPr>
          <w:rFonts w:ascii="Arial"/>
          <w:w w:val="105"/>
        </w:rPr>
        <w:t xml:space="preserve">: </w:t>
      </w:r>
      <w:r>
        <w:rPr>
          <w:w w:val="105"/>
        </w:rPr>
        <w:t>MEREUTA MIOARA</w:t>
      </w:r>
    </w:p>
    <w:p w14:paraId="525DA6DF" w14:textId="77777777" w:rsidR="00CA24DE" w:rsidRDefault="00CA24DE">
      <w:pPr>
        <w:pStyle w:val="BodyText"/>
        <w:spacing w:before="10"/>
      </w:pPr>
    </w:p>
    <w:p w14:paraId="6DD792D9" w14:textId="77777777" w:rsidR="00CA24DE" w:rsidRDefault="00000000">
      <w:pPr>
        <w:pStyle w:val="Heading4"/>
      </w:pPr>
      <w:r>
        <w:rPr>
          <w:w w:val="105"/>
        </w:rPr>
        <w:t>Profilul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activitate:</w:t>
      </w:r>
    </w:p>
    <w:p w14:paraId="022986DF" w14:textId="77777777" w:rsidR="00CA24DE" w:rsidRDefault="00CA24DE">
      <w:pPr>
        <w:pStyle w:val="BodyText"/>
        <w:spacing w:before="7"/>
        <w:rPr>
          <w:b/>
          <w:sz w:val="24"/>
        </w:rPr>
      </w:pPr>
    </w:p>
    <w:p w14:paraId="0E27CC31" w14:textId="107844F9" w:rsidR="00CA24DE" w:rsidRDefault="00000000">
      <w:pPr>
        <w:ind w:left="165"/>
        <w:rPr>
          <w:b/>
          <w:sz w:val="23"/>
        </w:rPr>
      </w:pPr>
      <w:r>
        <w:rPr>
          <w:w w:val="105"/>
          <w:sz w:val="23"/>
        </w:rPr>
        <w:t>Activitatea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desfasurata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punctul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lucru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 w:rsidR="00835A59">
        <w:rPr>
          <w:b/>
          <w:w w:val="105"/>
          <w:sz w:val="23"/>
        </w:rPr>
        <w:t>Fabricarea materialului rulant</w:t>
      </w:r>
      <w:r w:rsidR="00C138B2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-cod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CAEN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spacing w:val="-4"/>
          <w:w w:val="105"/>
          <w:sz w:val="23"/>
        </w:rPr>
        <w:t>3</w:t>
      </w:r>
      <w:r w:rsidR="00835A59">
        <w:rPr>
          <w:b/>
          <w:spacing w:val="-4"/>
          <w:w w:val="105"/>
          <w:sz w:val="23"/>
        </w:rPr>
        <w:t>0</w:t>
      </w:r>
      <w:r w:rsidR="00C138B2">
        <w:rPr>
          <w:b/>
          <w:spacing w:val="-4"/>
          <w:w w:val="105"/>
          <w:sz w:val="23"/>
        </w:rPr>
        <w:t>2</w:t>
      </w:r>
      <w:r>
        <w:rPr>
          <w:b/>
          <w:spacing w:val="-4"/>
          <w:w w:val="105"/>
          <w:sz w:val="23"/>
        </w:rPr>
        <w:t>0</w:t>
      </w:r>
    </w:p>
    <w:p w14:paraId="27D1299A" w14:textId="77777777" w:rsidR="00CA24DE" w:rsidRDefault="00CA24DE">
      <w:pPr>
        <w:pStyle w:val="BodyText"/>
        <w:rPr>
          <w:b/>
          <w:sz w:val="26"/>
        </w:rPr>
      </w:pPr>
    </w:p>
    <w:p w14:paraId="1E35D376" w14:textId="77777777" w:rsidR="00CA24DE" w:rsidRPr="000039A0" w:rsidRDefault="00CA24DE">
      <w:pPr>
        <w:pStyle w:val="BodyText"/>
        <w:rPr>
          <w:b/>
          <w:sz w:val="26"/>
        </w:rPr>
      </w:pPr>
    </w:p>
    <w:p w14:paraId="5C262AB4" w14:textId="77777777" w:rsidR="00CA24DE" w:rsidRPr="000039A0" w:rsidRDefault="00000000">
      <w:pPr>
        <w:pStyle w:val="Heading3"/>
        <w:numPr>
          <w:ilvl w:val="1"/>
          <w:numId w:val="5"/>
        </w:numPr>
        <w:tabs>
          <w:tab w:val="left" w:pos="1253"/>
          <w:tab w:val="left" w:pos="1254"/>
        </w:tabs>
        <w:ind w:left="1253" w:hanging="794"/>
      </w:pPr>
      <w:bookmarkStart w:id="2" w:name="_TOC_250003"/>
      <w:r w:rsidRPr="000039A0">
        <w:t>Date</w:t>
      </w:r>
      <w:r w:rsidRPr="000039A0">
        <w:rPr>
          <w:spacing w:val="-14"/>
        </w:rPr>
        <w:t xml:space="preserve"> </w:t>
      </w:r>
      <w:r w:rsidRPr="000039A0">
        <w:t>privind</w:t>
      </w:r>
      <w:r w:rsidRPr="000039A0">
        <w:rPr>
          <w:spacing w:val="-8"/>
        </w:rPr>
        <w:t xml:space="preserve"> </w:t>
      </w:r>
      <w:r w:rsidRPr="000039A0">
        <w:t>activitatea</w:t>
      </w:r>
      <w:bookmarkEnd w:id="2"/>
      <w:r w:rsidRPr="000039A0">
        <w:rPr>
          <w:spacing w:val="-2"/>
        </w:rPr>
        <w:t xml:space="preserve"> desfășurată</w:t>
      </w:r>
    </w:p>
    <w:p w14:paraId="3F41335A" w14:textId="77777777" w:rsidR="00CA24DE" w:rsidRPr="000039A0" w:rsidRDefault="00CA24DE">
      <w:pPr>
        <w:pStyle w:val="BodyText"/>
        <w:rPr>
          <w:b/>
          <w:i/>
          <w:sz w:val="30"/>
        </w:rPr>
      </w:pPr>
    </w:p>
    <w:p w14:paraId="435BD61E" w14:textId="77777777" w:rsidR="00CA24DE" w:rsidRPr="000039A0" w:rsidRDefault="00000000">
      <w:pPr>
        <w:pStyle w:val="BodyText"/>
        <w:spacing w:before="258"/>
        <w:ind w:left="806"/>
      </w:pPr>
      <w:r w:rsidRPr="000039A0">
        <w:rPr>
          <w:u w:val="single"/>
        </w:rPr>
        <w:t>Fluxul</w:t>
      </w:r>
      <w:r w:rsidRPr="000039A0">
        <w:rPr>
          <w:spacing w:val="27"/>
          <w:u w:val="single"/>
        </w:rPr>
        <w:t xml:space="preserve"> </w:t>
      </w:r>
      <w:r w:rsidRPr="000039A0">
        <w:rPr>
          <w:u w:val="single"/>
        </w:rPr>
        <w:t>tehnologic</w:t>
      </w:r>
      <w:r w:rsidRPr="000039A0">
        <w:rPr>
          <w:spacing w:val="38"/>
        </w:rPr>
        <w:t xml:space="preserve"> </w:t>
      </w:r>
      <w:r w:rsidRPr="000039A0">
        <w:t>cuprinde</w:t>
      </w:r>
      <w:r w:rsidRPr="000039A0">
        <w:rPr>
          <w:spacing w:val="34"/>
        </w:rPr>
        <w:t xml:space="preserve"> </w:t>
      </w:r>
      <w:r w:rsidRPr="000039A0">
        <w:t>următoarele</w:t>
      </w:r>
      <w:r w:rsidRPr="000039A0">
        <w:rPr>
          <w:spacing w:val="34"/>
        </w:rPr>
        <w:t xml:space="preserve"> </w:t>
      </w:r>
      <w:r w:rsidRPr="000039A0">
        <w:rPr>
          <w:spacing w:val="-2"/>
        </w:rPr>
        <w:t>faze:</w:t>
      </w:r>
    </w:p>
    <w:p w14:paraId="08273AF6" w14:textId="77777777" w:rsidR="00835A59" w:rsidRPr="000039A0" w:rsidRDefault="00835A59" w:rsidP="00835A59">
      <w:pPr>
        <w:pStyle w:val="ListParagraph"/>
        <w:numPr>
          <w:ilvl w:val="0"/>
          <w:numId w:val="4"/>
        </w:numPr>
        <w:tabs>
          <w:tab w:val="left" w:pos="821"/>
          <w:tab w:val="left" w:pos="822"/>
        </w:tabs>
        <w:spacing w:line="281" w:lineRule="exact"/>
        <w:ind w:hanging="362"/>
        <w:rPr>
          <w:sz w:val="23"/>
        </w:rPr>
      </w:pPr>
      <w:r w:rsidRPr="000039A0">
        <w:rPr>
          <w:sz w:val="23"/>
        </w:rPr>
        <w:t xml:space="preserve">Aprovizionarea cu tabla si </w:t>
      </w:r>
      <w:proofErr w:type="spellStart"/>
      <w:r w:rsidRPr="000039A0">
        <w:rPr>
          <w:sz w:val="23"/>
        </w:rPr>
        <w:t>profilele</w:t>
      </w:r>
      <w:proofErr w:type="spellEnd"/>
      <w:r w:rsidRPr="000039A0">
        <w:rPr>
          <w:sz w:val="23"/>
        </w:rPr>
        <w:t xml:space="preserve"> metalice</w:t>
      </w:r>
    </w:p>
    <w:p w14:paraId="5141E238" w14:textId="299F7E5B" w:rsidR="000039A0" w:rsidRPr="000039A0" w:rsidRDefault="00835A59" w:rsidP="00835A59">
      <w:pPr>
        <w:pStyle w:val="ListParagraph"/>
        <w:numPr>
          <w:ilvl w:val="0"/>
          <w:numId w:val="4"/>
        </w:numPr>
        <w:tabs>
          <w:tab w:val="left" w:pos="821"/>
          <w:tab w:val="left" w:pos="822"/>
        </w:tabs>
        <w:spacing w:line="281" w:lineRule="exact"/>
        <w:ind w:hanging="362"/>
        <w:rPr>
          <w:sz w:val="23"/>
        </w:rPr>
      </w:pPr>
      <w:r w:rsidRPr="000039A0">
        <w:t xml:space="preserve">Debitarea materialelor conform </w:t>
      </w:r>
      <w:proofErr w:type="spellStart"/>
      <w:r w:rsidR="000039A0" w:rsidRPr="000039A0">
        <w:t>documentatiei</w:t>
      </w:r>
      <w:proofErr w:type="spellEnd"/>
      <w:r w:rsidR="000039A0" w:rsidRPr="000039A0">
        <w:t>;</w:t>
      </w:r>
    </w:p>
    <w:p w14:paraId="1C9FC8C7" w14:textId="77777777" w:rsidR="000039A0" w:rsidRPr="000039A0" w:rsidRDefault="000039A0" w:rsidP="00835A59">
      <w:pPr>
        <w:pStyle w:val="ListParagraph"/>
        <w:numPr>
          <w:ilvl w:val="0"/>
          <w:numId w:val="4"/>
        </w:numPr>
        <w:tabs>
          <w:tab w:val="left" w:pos="821"/>
          <w:tab w:val="left" w:pos="822"/>
        </w:tabs>
        <w:spacing w:line="281" w:lineRule="exact"/>
        <w:ind w:hanging="362"/>
        <w:rPr>
          <w:sz w:val="23"/>
        </w:rPr>
      </w:pPr>
      <w:r w:rsidRPr="000039A0">
        <w:t xml:space="preserve">Realizarea </w:t>
      </w:r>
      <w:proofErr w:type="spellStart"/>
      <w:r w:rsidRPr="000039A0">
        <w:t>operatiilor</w:t>
      </w:r>
      <w:proofErr w:type="spellEnd"/>
      <w:r w:rsidRPr="000039A0">
        <w:t xml:space="preserve"> </w:t>
      </w:r>
      <w:proofErr w:type="spellStart"/>
      <w:r w:rsidRPr="000039A0">
        <w:t>suplmentare</w:t>
      </w:r>
      <w:proofErr w:type="spellEnd"/>
      <w:r w:rsidRPr="000039A0">
        <w:t>:</w:t>
      </w:r>
    </w:p>
    <w:p w14:paraId="7103B569" w14:textId="542AB781" w:rsidR="000039A0" w:rsidRPr="000039A0" w:rsidRDefault="000039A0" w:rsidP="000039A0">
      <w:pPr>
        <w:pStyle w:val="ListParagraph"/>
        <w:numPr>
          <w:ilvl w:val="0"/>
          <w:numId w:val="7"/>
        </w:numPr>
        <w:tabs>
          <w:tab w:val="left" w:pos="821"/>
          <w:tab w:val="left" w:pos="822"/>
        </w:tabs>
        <w:spacing w:line="281" w:lineRule="exact"/>
        <w:ind w:firstLine="1070"/>
        <w:rPr>
          <w:sz w:val="23"/>
        </w:rPr>
      </w:pPr>
      <w:proofErr w:type="spellStart"/>
      <w:r w:rsidRPr="000039A0">
        <w:rPr>
          <w:sz w:val="23"/>
        </w:rPr>
        <w:t>Gaurire</w:t>
      </w:r>
      <w:proofErr w:type="spellEnd"/>
    </w:p>
    <w:p w14:paraId="4553D36C" w14:textId="35A505AC" w:rsidR="000039A0" w:rsidRPr="000039A0" w:rsidRDefault="000039A0" w:rsidP="000039A0">
      <w:pPr>
        <w:pStyle w:val="ListParagraph"/>
        <w:numPr>
          <w:ilvl w:val="0"/>
          <w:numId w:val="7"/>
        </w:numPr>
        <w:tabs>
          <w:tab w:val="left" w:pos="821"/>
          <w:tab w:val="left" w:pos="822"/>
        </w:tabs>
        <w:spacing w:line="281" w:lineRule="exact"/>
        <w:ind w:firstLine="1070"/>
        <w:rPr>
          <w:sz w:val="23"/>
        </w:rPr>
      </w:pPr>
      <w:proofErr w:type="spellStart"/>
      <w:r w:rsidRPr="000039A0">
        <w:rPr>
          <w:sz w:val="23"/>
        </w:rPr>
        <w:t>Indoire</w:t>
      </w:r>
      <w:proofErr w:type="spellEnd"/>
    </w:p>
    <w:p w14:paraId="761E6F94" w14:textId="73AF1C77" w:rsidR="000039A0" w:rsidRPr="000039A0" w:rsidRDefault="000039A0" w:rsidP="000039A0">
      <w:pPr>
        <w:pStyle w:val="ListParagraph"/>
        <w:numPr>
          <w:ilvl w:val="0"/>
          <w:numId w:val="7"/>
        </w:numPr>
        <w:tabs>
          <w:tab w:val="left" w:pos="821"/>
          <w:tab w:val="left" w:pos="822"/>
        </w:tabs>
        <w:spacing w:line="281" w:lineRule="exact"/>
        <w:ind w:firstLine="1070"/>
        <w:rPr>
          <w:sz w:val="23"/>
        </w:rPr>
      </w:pPr>
      <w:r w:rsidRPr="000039A0">
        <w:rPr>
          <w:sz w:val="23"/>
        </w:rPr>
        <w:t>Filetare</w:t>
      </w:r>
    </w:p>
    <w:p w14:paraId="61E542D3" w14:textId="632BFD40" w:rsidR="000039A0" w:rsidRPr="000039A0" w:rsidRDefault="000039A0" w:rsidP="000039A0">
      <w:pPr>
        <w:pStyle w:val="ListParagraph"/>
        <w:numPr>
          <w:ilvl w:val="0"/>
          <w:numId w:val="7"/>
        </w:numPr>
        <w:tabs>
          <w:tab w:val="left" w:pos="821"/>
          <w:tab w:val="left" w:pos="822"/>
        </w:tabs>
        <w:spacing w:line="281" w:lineRule="exact"/>
        <w:ind w:firstLine="1070"/>
        <w:rPr>
          <w:sz w:val="23"/>
        </w:rPr>
      </w:pPr>
      <w:proofErr w:type="spellStart"/>
      <w:r w:rsidRPr="000039A0">
        <w:rPr>
          <w:sz w:val="23"/>
        </w:rPr>
        <w:t>Roluire</w:t>
      </w:r>
      <w:proofErr w:type="spellEnd"/>
    </w:p>
    <w:p w14:paraId="29739334" w14:textId="502C159A" w:rsidR="00CA24DE" w:rsidRPr="000039A0" w:rsidRDefault="000039A0" w:rsidP="00835A59">
      <w:pPr>
        <w:pStyle w:val="ListParagraph"/>
        <w:numPr>
          <w:ilvl w:val="0"/>
          <w:numId w:val="4"/>
        </w:numPr>
        <w:tabs>
          <w:tab w:val="left" w:pos="821"/>
          <w:tab w:val="left" w:pos="822"/>
        </w:tabs>
        <w:spacing w:line="281" w:lineRule="exact"/>
        <w:ind w:hanging="362"/>
        <w:rPr>
          <w:sz w:val="23"/>
        </w:rPr>
      </w:pPr>
      <w:r w:rsidRPr="000039A0">
        <w:t xml:space="preserve">Asamblarea prin sudura, </w:t>
      </w:r>
      <w:proofErr w:type="spellStart"/>
      <w:r w:rsidRPr="000039A0">
        <w:t>curatire</w:t>
      </w:r>
      <w:proofErr w:type="spellEnd"/>
      <w:r w:rsidRPr="000039A0">
        <w:t xml:space="preserve"> si finisare</w:t>
      </w:r>
      <w:r w:rsidR="00835A59" w:rsidRPr="000039A0">
        <w:t>;</w:t>
      </w:r>
    </w:p>
    <w:p w14:paraId="51E30104" w14:textId="48802C2B" w:rsidR="00CA24DE" w:rsidRPr="000039A0" w:rsidRDefault="000039A0">
      <w:pPr>
        <w:pStyle w:val="ListParagraph"/>
        <w:numPr>
          <w:ilvl w:val="0"/>
          <w:numId w:val="4"/>
        </w:numPr>
        <w:tabs>
          <w:tab w:val="left" w:pos="822"/>
        </w:tabs>
        <w:spacing w:before="8"/>
        <w:ind w:hanging="362"/>
        <w:jc w:val="both"/>
        <w:rPr>
          <w:sz w:val="23"/>
        </w:rPr>
      </w:pPr>
      <w:r w:rsidRPr="000039A0">
        <w:rPr>
          <w:w w:val="105"/>
          <w:sz w:val="23"/>
        </w:rPr>
        <w:t>Sablare;</w:t>
      </w:r>
    </w:p>
    <w:p w14:paraId="50BE7703" w14:textId="3D3598C4" w:rsidR="000039A0" w:rsidRPr="000039A0" w:rsidRDefault="000039A0">
      <w:pPr>
        <w:pStyle w:val="ListParagraph"/>
        <w:numPr>
          <w:ilvl w:val="0"/>
          <w:numId w:val="4"/>
        </w:numPr>
        <w:tabs>
          <w:tab w:val="left" w:pos="822"/>
        </w:tabs>
        <w:spacing w:before="8"/>
        <w:ind w:hanging="362"/>
        <w:jc w:val="both"/>
        <w:rPr>
          <w:sz w:val="23"/>
        </w:rPr>
      </w:pPr>
      <w:r w:rsidRPr="000039A0">
        <w:rPr>
          <w:w w:val="105"/>
          <w:sz w:val="23"/>
        </w:rPr>
        <w:t>Verif</w:t>
      </w:r>
      <w:r w:rsidR="00CF5125">
        <w:rPr>
          <w:w w:val="105"/>
          <w:sz w:val="23"/>
        </w:rPr>
        <w:t>i</w:t>
      </w:r>
      <w:r w:rsidRPr="000039A0">
        <w:rPr>
          <w:w w:val="105"/>
          <w:sz w:val="23"/>
        </w:rPr>
        <w:t xml:space="preserve">care </w:t>
      </w:r>
      <w:proofErr w:type="spellStart"/>
      <w:r w:rsidRPr="000039A0">
        <w:rPr>
          <w:w w:val="105"/>
          <w:sz w:val="23"/>
        </w:rPr>
        <w:t>intocmire</w:t>
      </w:r>
      <w:proofErr w:type="spellEnd"/>
      <w:r w:rsidRPr="000039A0">
        <w:rPr>
          <w:w w:val="105"/>
          <w:sz w:val="23"/>
        </w:rPr>
        <w:t xml:space="preserve"> fise </w:t>
      </w:r>
      <w:proofErr w:type="spellStart"/>
      <w:r w:rsidRPr="000039A0">
        <w:rPr>
          <w:w w:val="105"/>
          <w:sz w:val="23"/>
        </w:rPr>
        <w:t>masuratori</w:t>
      </w:r>
      <w:proofErr w:type="spellEnd"/>
    </w:p>
    <w:p w14:paraId="0CAAC91A" w14:textId="16D7DC0A" w:rsidR="00CA24DE" w:rsidRPr="000039A0" w:rsidRDefault="00350454">
      <w:pPr>
        <w:pStyle w:val="ListParagraph"/>
        <w:numPr>
          <w:ilvl w:val="0"/>
          <w:numId w:val="4"/>
        </w:numPr>
        <w:tabs>
          <w:tab w:val="left" w:pos="822"/>
        </w:tabs>
        <w:spacing w:before="13" w:line="247" w:lineRule="auto"/>
        <w:ind w:right="417"/>
        <w:jc w:val="both"/>
        <w:rPr>
          <w:sz w:val="23"/>
        </w:rPr>
      </w:pPr>
      <w:r w:rsidRPr="000039A0">
        <w:rPr>
          <w:w w:val="105"/>
          <w:sz w:val="23"/>
        </w:rPr>
        <w:t>Conform proiectului piesa la final va fi vopsita sau nu. Vopseaua este asigurata de client sau aprovizionata.</w:t>
      </w:r>
    </w:p>
    <w:p w14:paraId="7D70D199" w14:textId="2FFF0772" w:rsidR="00CA24DE" w:rsidRPr="000039A0" w:rsidRDefault="00350454" w:rsidP="00350454">
      <w:pPr>
        <w:pStyle w:val="ListParagraph"/>
        <w:numPr>
          <w:ilvl w:val="0"/>
          <w:numId w:val="4"/>
        </w:numPr>
        <w:tabs>
          <w:tab w:val="left" w:pos="822"/>
        </w:tabs>
        <w:spacing w:before="8" w:line="247" w:lineRule="auto"/>
        <w:ind w:right="1077"/>
        <w:rPr>
          <w:sz w:val="20"/>
        </w:rPr>
      </w:pPr>
      <w:proofErr w:type="spellStart"/>
      <w:r w:rsidRPr="000039A0">
        <w:rPr>
          <w:w w:val="105"/>
          <w:sz w:val="23"/>
        </w:rPr>
        <w:t>Operatia</w:t>
      </w:r>
      <w:proofErr w:type="spellEnd"/>
      <w:r w:rsidRPr="000039A0">
        <w:rPr>
          <w:w w:val="105"/>
          <w:sz w:val="23"/>
        </w:rPr>
        <w:t xml:space="preserve"> de vopsire s</w:t>
      </w:r>
      <w:r w:rsidRPr="000039A0">
        <w:rPr>
          <w:sz w:val="23"/>
        </w:rPr>
        <w:t xml:space="preserve">e </w:t>
      </w:r>
      <w:proofErr w:type="spellStart"/>
      <w:r w:rsidRPr="000039A0">
        <w:rPr>
          <w:sz w:val="23"/>
        </w:rPr>
        <w:t>efectueaza</w:t>
      </w:r>
      <w:proofErr w:type="spellEnd"/>
      <w:r w:rsidRPr="000039A0">
        <w:rPr>
          <w:sz w:val="23"/>
        </w:rPr>
        <w:t xml:space="preserve"> in cabina de vopsire . </w:t>
      </w:r>
    </w:p>
    <w:p w14:paraId="7B5FEA97" w14:textId="424F5086" w:rsidR="00350454" w:rsidRPr="000039A0" w:rsidRDefault="00350454" w:rsidP="00350454">
      <w:pPr>
        <w:pStyle w:val="ListParagraph"/>
        <w:numPr>
          <w:ilvl w:val="0"/>
          <w:numId w:val="4"/>
        </w:numPr>
        <w:tabs>
          <w:tab w:val="left" w:pos="822"/>
        </w:tabs>
        <w:spacing w:before="8" w:line="247" w:lineRule="auto"/>
        <w:ind w:right="1077"/>
        <w:rPr>
          <w:sz w:val="20"/>
        </w:rPr>
      </w:pPr>
      <w:r w:rsidRPr="000039A0">
        <w:rPr>
          <w:sz w:val="23"/>
        </w:rPr>
        <w:t xml:space="preserve">La final piesele sunt trimise </w:t>
      </w:r>
      <w:proofErr w:type="spellStart"/>
      <w:r w:rsidRPr="000039A0">
        <w:rPr>
          <w:sz w:val="23"/>
        </w:rPr>
        <w:t>catre</w:t>
      </w:r>
      <w:proofErr w:type="spellEnd"/>
      <w:r w:rsidRPr="000039A0">
        <w:rPr>
          <w:sz w:val="23"/>
        </w:rPr>
        <w:t xml:space="preserve"> beneficiari</w:t>
      </w:r>
      <w:r w:rsidR="00DA1A5B" w:rsidRPr="000039A0">
        <w:rPr>
          <w:sz w:val="23"/>
        </w:rPr>
        <w:t>.</w:t>
      </w:r>
    </w:p>
    <w:p w14:paraId="6C25C581" w14:textId="77777777" w:rsidR="00CA24DE" w:rsidRPr="000039A0" w:rsidRDefault="00CA24DE">
      <w:pPr>
        <w:pStyle w:val="BodyText"/>
        <w:spacing w:before="10"/>
        <w:rPr>
          <w:sz w:val="22"/>
        </w:rPr>
      </w:pPr>
    </w:p>
    <w:p w14:paraId="7439B4C7" w14:textId="269C7707" w:rsidR="00CA24DE" w:rsidRPr="000039A0" w:rsidRDefault="00000000">
      <w:pPr>
        <w:pStyle w:val="BodyText"/>
        <w:spacing w:line="254" w:lineRule="auto"/>
        <w:ind w:left="100" w:firstLine="706"/>
      </w:pPr>
      <w:r w:rsidRPr="000039A0">
        <w:rPr>
          <w:w w:val="105"/>
        </w:rPr>
        <w:t>În</w:t>
      </w:r>
      <w:r w:rsidRPr="000039A0">
        <w:rPr>
          <w:spacing w:val="-7"/>
          <w:w w:val="105"/>
        </w:rPr>
        <w:t xml:space="preserve"> </w:t>
      </w:r>
      <w:r w:rsidRPr="000039A0">
        <w:rPr>
          <w:w w:val="105"/>
        </w:rPr>
        <w:t>urma</w:t>
      </w:r>
      <w:r w:rsidRPr="000039A0">
        <w:rPr>
          <w:spacing w:val="-8"/>
          <w:w w:val="105"/>
        </w:rPr>
        <w:t xml:space="preserve"> </w:t>
      </w:r>
      <w:r w:rsidRPr="000039A0">
        <w:rPr>
          <w:w w:val="105"/>
        </w:rPr>
        <w:t>prelucrării</w:t>
      </w:r>
      <w:r w:rsidRPr="000039A0">
        <w:rPr>
          <w:spacing w:val="-11"/>
          <w:w w:val="105"/>
        </w:rPr>
        <w:t xml:space="preserve"> </w:t>
      </w:r>
      <w:r w:rsidRPr="000039A0">
        <w:rPr>
          <w:w w:val="105"/>
        </w:rPr>
        <w:t>materiilor</w:t>
      </w:r>
      <w:r w:rsidRPr="000039A0">
        <w:rPr>
          <w:spacing w:val="-9"/>
          <w:w w:val="105"/>
        </w:rPr>
        <w:t xml:space="preserve"> </w:t>
      </w:r>
      <w:r w:rsidRPr="000039A0">
        <w:rPr>
          <w:w w:val="105"/>
        </w:rPr>
        <w:t>prime</w:t>
      </w:r>
      <w:r w:rsidRPr="000039A0">
        <w:rPr>
          <w:spacing w:val="-8"/>
          <w:w w:val="105"/>
        </w:rPr>
        <w:t xml:space="preserve"> </w:t>
      </w:r>
      <w:r w:rsidRPr="000039A0">
        <w:rPr>
          <w:w w:val="105"/>
        </w:rPr>
        <w:t>rezultă</w:t>
      </w:r>
      <w:r w:rsidRPr="000039A0">
        <w:rPr>
          <w:spacing w:val="-8"/>
          <w:w w:val="105"/>
        </w:rPr>
        <w:t xml:space="preserve"> </w:t>
      </w:r>
      <w:proofErr w:type="spellStart"/>
      <w:r w:rsidRPr="000039A0">
        <w:rPr>
          <w:w w:val="105"/>
        </w:rPr>
        <w:t>deşeuri</w:t>
      </w:r>
      <w:proofErr w:type="spellEnd"/>
      <w:r w:rsidRPr="000039A0">
        <w:rPr>
          <w:spacing w:val="-11"/>
          <w:w w:val="105"/>
        </w:rPr>
        <w:t xml:space="preserve"> </w:t>
      </w:r>
      <w:r w:rsidRPr="000039A0">
        <w:rPr>
          <w:w w:val="105"/>
        </w:rPr>
        <w:t>specifice</w:t>
      </w:r>
      <w:r w:rsidRPr="000039A0">
        <w:rPr>
          <w:spacing w:val="-8"/>
          <w:w w:val="105"/>
        </w:rPr>
        <w:t xml:space="preserve"> </w:t>
      </w:r>
      <w:proofErr w:type="spellStart"/>
      <w:r w:rsidR="00350454" w:rsidRPr="000039A0">
        <w:rPr>
          <w:w w:val="105"/>
        </w:rPr>
        <w:t>confectiei</w:t>
      </w:r>
      <w:proofErr w:type="spellEnd"/>
      <w:r w:rsidR="00350454" w:rsidRPr="000039A0">
        <w:rPr>
          <w:w w:val="105"/>
        </w:rPr>
        <w:t xml:space="preserve"> metalice</w:t>
      </w:r>
      <w:r w:rsidRPr="000039A0">
        <w:rPr>
          <w:spacing w:val="-8"/>
          <w:w w:val="105"/>
        </w:rPr>
        <w:t xml:space="preserve"> </w:t>
      </w:r>
      <w:r w:rsidRPr="000039A0">
        <w:rPr>
          <w:w w:val="105"/>
        </w:rPr>
        <w:t xml:space="preserve">care sunt predate firmelor specializate in urma </w:t>
      </w:r>
      <w:proofErr w:type="spellStart"/>
      <w:r w:rsidRPr="000039A0">
        <w:rPr>
          <w:w w:val="105"/>
        </w:rPr>
        <w:t>incheirii</w:t>
      </w:r>
      <w:proofErr w:type="spellEnd"/>
      <w:r w:rsidRPr="000039A0">
        <w:rPr>
          <w:w w:val="105"/>
        </w:rPr>
        <w:t xml:space="preserve"> unor contracte ferme.</w:t>
      </w:r>
    </w:p>
    <w:p w14:paraId="64D92BDB" w14:textId="77777777" w:rsidR="00CA24DE" w:rsidRPr="000039A0" w:rsidRDefault="00CA24DE">
      <w:pPr>
        <w:pStyle w:val="BodyText"/>
        <w:rPr>
          <w:sz w:val="26"/>
        </w:rPr>
      </w:pPr>
    </w:p>
    <w:p w14:paraId="7A744A3F" w14:textId="27D9F864" w:rsidR="00CA24DE" w:rsidRPr="00400E0E" w:rsidRDefault="00000000">
      <w:pPr>
        <w:pStyle w:val="BodyText"/>
        <w:spacing w:before="228" w:line="247" w:lineRule="auto"/>
        <w:ind w:left="100" w:firstLine="720"/>
      </w:pPr>
      <w:r w:rsidRPr="00400E0E">
        <w:rPr>
          <w:w w:val="105"/>
        </w:rPr>
        <w:lastRenderedPageBreak/>
        <w:t>Activitatea</w:t>
      </w:r>
      <w:r w:rsidRPr="00400E0E">
        <w:rPr>
          <w:spacing w:val="-7"/>
          <w:w w:val="105"/>
        </w:rPr>
        <w:t xml:space="preserve"> </w:t>
      </w:r>
      <w:r w:rsidRPr="00400E0E">
        <w:rPr>
          <w:w w:val="105"/>
        </w:rPr>
        <w:t>se</w:t>
      </w:r>
      <w:r w:rsidRPr="00400E0E">
        <w:rPr>
          <w:spacing w:val="-7"/>
          <w:w w:val="105"/>
        </w:rPr>
        <w:t xml:space="preserve"> </w:t>
      </w:r>
      <w:r w:rsidRPr="00400E0E">
        <w:rPr>
          <w:w w:val="105"/>
        </w:rPr>
        <w:t>desfășoară</w:t>
      </w:r>
      <w:r w:rsidRPr="00400E0E">
        <w:rPr>
          <w:spacing w:val="-7"/>
          <w:w w:val="105"/>
        </w:rPr>
        <w:t xml:space="preserve"> </w:t>
      </w:r>
      <w:r w:rsidRPr="00400E0E">
        <w:rPr>
          <w:w w:val="105"/>
        </w:rPr>
        <w:t>conform</w:t>
      </w:r>
      <w:r w:rsidRPr="00400E0E">
        <w:rPr>
          <w:spacing w:val="-7"/>
          <w:w w:val="105"/>
        </w:rPr>
        <w:t xml:space="preserve"> </w:t>
      </w:r>
      <w:r w:rsidRPr="00400E0E">
        <w:rPr>
          <w:w w:val="105"/>
        </w:rPr>
        <w:t>Autorizației</w:t>
      </w:r>
      <w:r w:rsidRPr="00400E0E">
        <w:rPr>
          <w:spacing w:val="40"/>
          <w:w w:val="105"/>
        </w:rPr>
        <w:t xml:space="preserve"> </w:t>
      </w:r>
      <w:r w:rsidRPr="00400E0E">
        <w:rPr>
          <w:w w:val="105"/>
        </w:rPr>
        <w:t>de</w:t>
      </w:r>
      <w:r w:rsidRPr="00400E0E">
        <w:rPr>
          <w:spacing w:val="-7"/>
          <w:w w:val="105"/>
        </w:rPr>
        <w:t xml:space="preserve"> </w:t>
      </w:r>
      <w:r w:rsidRPr="00400E0E">
        <w:rPr>
          <w:w w:val="105"/>
        </w:rPr>
        <w:t>mediu</w:t>
      </w:r>
      <w:r w:rsidRPr="00400E0E">
        <w:rPr>
          <w:spacing w:val="-6"/>
          <w:w w:val="105"/>
        </w:rPr>
        <w:t xml:space="preserve"> </w:t>
      </w:r>
      <w:r w:rsidRPr="00400E0E">
        <w:rPr>
          <w:w w:val="105"/>
        </w:rPr>
        <w:t>nr.</w:t>
      </w:r>
      <w:r w:rsidRPr="00400E0E">
        <w:rPr>
          <w:spacing w:val="-1"/>
          <w:w w:val="105"/>
        </w:rPr>
        <w:t xml:space="preserve"> </w:t>
      </w:r>
      <w:r w:rsidR="00400E0E" w:rsidRPr="00400E0E">
        <w:rPr>
          <w:w w:val="105"/>
        </w:rPr>
        <w:t>231</w:t>
      </w:r>
      <w:r w:rsidRPr="00400E0E">
        <w:rPr>
          <w:spacing w:val="-6"/>
          <w:w w:val="105"/>
        </w:rPr>
        <w:t xml:space="preserve"> </w:t>
      </w:r>
      <w:r w:rsidRPr="00400E0E">
        <w:rPr>
          <w:w w:val="105"/>
        </w:rPr>
        <w:t>emisă</w:t>
      </w:r>
      <w:r w:rsidRPr="00400E0E">
        <w:rPr>
          <w:spacing w:val="-7"/>
          <w:w w:val="105"/>
        </w:rPr>
        <w:t xml:space="preserve"> </w:t>
      </w:r>
      <w:r w:rsidRPr="00400E0E">
        <w:rPr>
          <w:w w:val="105"/>
        </w:rPr>
        <w:t>în</w:t>
      </w:r>
      <w:r w:rsidRPr="00400E0E">
        <w:rPr>
          <w:spacing w:val="-6"/>
          <w:w w:val="105"/>
        </w:rPr>
        <w:t xml:space="preserve"> </w:t>
      </w:r>
      <w:r w:rsidRPr="00400E0E">
        <w:rPr>
          <w:w w:val="105"/>
        </w:rPr>
        <w:t>data</w:t>
      </w:r>
      <w:r w:rsidRPr="00400E0E">
        <w:rPr>
          <w:spacing w:val="-7"/>
          <w:w w:val="105"/>
        </w:rPr>
        <w:t xml:space="preserve"> </w:t>
      </w:r>
      <w:r w:rsidRPr="00400E0E">
        <w:rPr>
          <w:w w:val="105"/>
        </w:rPr>
        <w:t xml:space="preserve">de </w:t>
      </w:r>
      <w:r w:rsidR="00400E0E" w:rsidRPr="00400E0E">
        <w:rPr>
          <w:w w:val="105"/>
        </w:rPr>
        <w:t>19.12.2019</w:t>
      </w:r>
      <w:r w:rsidR="00740BA2">
        <w:rPr>
          <w:w w:val="105"/>
        </w:rPr>
        <w:t>, cu viza anuala valabila pana in 18.12.2023</w:t>
      </w:r>
      <w:r w:rsidR="00400E0E" w:rsidRPr="00400E0E">
        <w:rPr>
          <w:w w:val="105"/>
        </w:rPr>
        <w:t xml:space="preserve"> .</w:t>
      </w:r>
    </w:p>
    <w:p w14:paraId="5A513CFC" w14:textId="77777777" w:rsidR="00CA24DE" w:rsidRPr="00350454" w:rsidRDefault="00CA24DE">
      <w:pPr>
        <w:pStyle w:val="BodyText"/>
        <w:rPr>
          <w:color w:val="FF0000"/>
          <w:sz w:val="26"/>
        </w:rPr>
      </w:pPr>
    </w:p>
    <w:p w14:paraId="799D712D" w14:textId="77777777" w:rsidR="00CA24DE" w:rsidRDefault="00CA24DE">
      <w:pPr>
        <w:pStyle w:val="BodyText"/>
        <w:spacing w:before="5"/>
        <w:rPr>
          <w:sz w:val="22"/>
        </w:rPr>
      </w:pPr>
    </w:p>
    <w:p w14:paraId="280BBF30" w14:textId="77777777" w:rsidR="00CA24DE" w:rsidRDefault="00000000">
      <w:pPr>
        <w:pStyle w:val="BodyText"/>
        <w:spacing w:before="1" w:line="249" w:lineRule="auto"/>
        <w:ind w:left="100" w:right="230" w:firstLine="720"/>
      </w:pPr>
      <w:r>
        <w:rPr>
          <w:w w:val="105"/>
        </w:rPr>
        <w:t>Societatea are o evidență strictă a tuturor tipurilor de deșeuri generate, cunoaște sursa generării</w:t>
      </w:r>
      <w:r>
        <w:rPr>
          <w:spacing w:val="-8"/>
          <w:w w:val="105"/>
        </w:rPr>
        <w:t xml:space="preserve"> </w:t>
      </w:r>
      <w:r>
        <w:rPr>
          <w:w w:val="105"/>
        </w:rPr>
        <w:t>fiecărei</w:t>
      </w:r>
      <w:r>
        <w:rPr>
          <w:spacing w:val="-8"/>
          <w:w w:val="105"/>
        </w:rPr>
        <w:t xml:space="preserve"> </w:t>
      </w:r>
      <w:r>
        <w:rPr>
          <w:w w:val="105"/>
        </w:rPr>
        <w:t>categorii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deșeu,</w:t>
      </w:r>
      <w:r>
        <w:rPr>
          <w:spacing w:val="-8"/>
          <w:w w:val="105"/>
        </w:rPr>
        <w:t xml:space="preserve"> </w:t>
      </w:r>
      <w:r>
        <w:rPr>
          <w:w w:val="105"/>
        </w:rPr>
        <w:t>cunoaște</w:t>
      </w:r>
      <w:r>
        <w:rPr>
          <w:spacing w:val="-4"/>
          <w:w w:val="105"/>
        </w:rPr>
        <w:t xml:space="preserve"> </w:t>
      </w:r>
      <w:r>
        <w:rPr>
          <w:w w:val="105"/>
        </w:rPr>
        <w:t>modul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colectare</w:t>
      </w:r>
      <w:r>
        <w:rPr>
          <w:spacing w:val="-4"/>
          <w:w w:val="105"/>
        </w:rPr>
        <w:t xml:space="preserve"> </w:t>
      </w:r>
      <w:r>
        <w:rPr>
          <w:w w:val="105"/>
        </w:rPr>
        <w:t>și</w:t>
      </w:r>
      <w:r>
        <w:rPr>
          <w:spacing w:val="-8"/>
          <w:w w:val="105"/>
        </w:rPr>
        <w:t xml:space="preserve"> </w:t>
      </w:r>
      <w:r>
        <w:rPr>
          <w:w w:val="105"/>
        </w:rPr>
        <w:t>depozitare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deșeurilor</w:t>
      </w:r>
      <w:r>
        <w:rPr>
          <w:spacing w:val="-6"/>
          <w:w w:val="105"/>
        </w:rPr>
        <w:t xml:space="preserve"> </w:t>
      </w:r>
      <w:r>
        <w:rPr>
          <w:w w:val="105"/>
        </w:rPr>
        <w:t>pe categorii și deține contracte pentru predarea tuturor deșeurilor, încheiate cu firme autorizate pentru</w:t>
      </w:r>
      <w:r>
        <w:rPr>
          <w:spacing w:val="-7"/>
          <w:w w:val="105"/>
        </w:rPr>
        <w:t xml:space="preserve"> </w:t>
      </w:r>
      <w:r>
        <w:rPr>
          <w:w w:val="105"/>
        </w:rPr>
        <w:t>preluarea</w:t>
      </w:r>
      <w:r>
        <w:rPr>
          <w:spacing w:val="-7"/>
          <w:w w:val="105"/>
        </w:rPr>
        <w:t xml:space="preserve"> </w:t>
      </w:r>
      <w:r>
        <w:rPr>
          <w:w w:val="105"/>
        </w:rPr>
        <w:t>acestora.</w:t>
      </w:r>
      <w:r>
        <w:rPr>
          <w:spacing w:val="-11"/>
          <w:w w:val="105"/>
        </w:rPr>
        <w:t xml:space="preserve"> </w:t>
      </w:r>
      <w:r>
        <w:rPr>
          <w:w w:val="105"/>
        </w:rPr>
        <w:t>Toate</w:t>
      </w:r>
      <w:r>
        <w:rPr>
          <w:spacing w:val="-7"/>
          <w:w w:val="105"/>
        </w:rPr>
        <w:t xml:space="preserve"> </w:t>
      </w:r>
      <w:r>
        <w:rPr>
          <w:w w:val="105"/>
        </w:rPr>
        <w:t>tipurile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deșeuri</w:t>
      </w:r>
      <w:r>
        <w:rPr>
          <w:spacing w:val="-11"/>
          <w:w w:val="105"/>
        </w:rPr>
        <w:t xml:space="preserve"> </w:t>
      </w:r>
      <w:r>
        <w:rPr>
          <w:w w:val="105"/>
        </w:rPr>
        <w:t>sunt</w:t>
      </w:r>
      <w:r>
        <w:rPr>
          <w:spacing w:val="-11"/>
          <w:w w:val="105"/>
        </w:rPr>
        <w:t xml:space="preserve"> </w:t>
      </w:r>
      <w:r>
        <w:rPr>
          <w:w w:val="105"/>
        </w:rPr>
        <w:t>colectate</w:t>
      </w:r>
      <w:r>
        <w:rPr>
          <w:spacing w:val="-7"/>
          <w:w w:val="105"/>
        </w:rPr>
        <w:t xml:space="preserve"> </w:t>
      </w:r>
      <w:r>
        <w:rPr>
          <w:w w:val="105"/>
        </w:rPr>
        <w:t>selectiv,</w:t>
      </w:r>
      <w:r>
        <w:rPr>
          <w:spacing w:val="-11"/>
          <w:w w:val="105"/>
        </w:rPr>
        <w:t xml:space="preserve"> </w:t>
      </w:r>
      <w:r>
        <w:rPr>
          <w:w w:val="105"/>
        </w:rPr>
        <w:t>pe</w:t>
      </w:r>
      <w:r>
        <w:rPr>
          <w:spacing w:val="-7"/>
          <w:w w:val="105"/>
        </w:rPr>
        <w:t xml:space="preserve"> </w:t>
      </w:r>
      <w:r>
        <w:rPr>
          <w:w w:val="105"/>
        </w:rPr>
        <w:t>tipuri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deșeuri, etichetate în conformitate cu prevederile HG 856/2002 privind evidența gestiunii deșeurilor.</w:t>
      </w:r>
    </w:p>
    <w:p w14:paraId="65B26762" w14:textId="1CF7DEAA" w:rsidR="00CA24DE" w:rsidRDefault="00000000">
      <w:pPr>
        <w:pStyle w:val="BodyText"/>
        <w:spacing w:before="7" w:line="247" w:lineRule="auto"/>
        <w:ind w:left="100" w:right="230"/>
      </w:pPr>
      <w:r>
        <w:rPr>
          <w:w w:val="105"/>
        </w:rPr>
        <w:t>Acestea</w:t>
      </w:r>
      <w:r>
        <w:rPr>
          <w:spacing w:val="-8"/>
          <w:w w:val="105"/>
        </w:rPr>
        <w:t xml:space="preserve"> </w:t>
      </w:r>
      <w:r>
        <w:rPr>
          <w:w w:val="105"/>
        </w:rPr>
        <w:t>sunt</w:t>
      </w:r>
      <w:r>
        <w:rPr>
          <w:spacing w:val="-10"/>
          <w:w w:val="105"/>
        </w:rPr>
        <w:t xml:space="preserve"> </w:t>
      </w:r>
      <w:r>
        <w:rPr>
          <w:w w:val="105"/>
        </w:rPr>
        <w:t>predate</w:t>
      </w:r>
      <w:r>
        <w:rPr>
          <w:spacing w:val="-7"/>
          <w:w w:val="105"/>
        </w:rPr>
        <w:t xml:space="preserve"> </w:t>
      </w:r>
      <w:r>
        <w:rPr>
          <w:w w:val="105"/>
        </w:rPr>
        <w:t>pe</w:t>
      </w:r>
      <w:r>
        <w:rPr>
          <w:spacing w:val="-7"/>
          <w:w w:val="105"/>
        </w:rPr>
        <w:t xml:space="preserve"> </w:t>
      </w:r>
      <w:r>
        <w:rPr>
          <w:w w:val="105"/>
        </w:rPr>
        <w:t>bază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contract</w:t>
      </w:r>
      <w:r>
        <w:rPr>
          <w:spacing w:val="-10"/>
          <w:w w:val="105"/>
        </w:rPr>
        <w:t xml:space="preserve"> </w:t>
      </w:r>
      <w:r>
        <w:rPr>
          <w:w w:val="105"/>
        </w:rPr>
        <w:t>către</w:t>
      </w:r>
      <w:r>
        <w:rPr>
          <w:spacing w:val="-7"/>
          <w:w w:val="105"/>
        </w:rPr>
        <w:t xml:space="preserve"> </w:t>
      </w:r>
      <w:r>
        <w:rPr>
          <w:w w:val="105"/>
        </w:rPr>
        <w:t>operatori</w:t>
      </w:r>
      <w:r w:rsidR="00350454">
        <w:rPr>
          <w:w w:val="105"/>
        </w:rPr>
        <w:t xml:space="preserve">i </w:t>
      </w:r>
      <w:r>
        <w:rPr>
          <w:w w:val="105"/>
        </w:rPr>
        <w:t>economici</w:t>
      </w:r>
      <w:r>
        <w:rPr>
          <w:spacing w:val="-10"/>
          <w:w w:val="105"/>
        </w:rPr>
        <w:t xml:space="preserve"> </w:t>
      </w:r>
      <w:r>
        <w:rPr>
          <w:w w:val="105"/>
        </w:rPr>
        <w:t>autorizați</w:t>
      </w:r>
      <w:r>
        <w:rPr>
          <w:spacing w:val="-16"/>
          <w:w w:val="105"/>
        </w:rPr>
        <w:t xml:space="preserve"> </w:t>
      </w:r>
      <w:r>
        <w:rPr>
          <w:w w:val="105"/>
        </w:rPr>
        <w:t>din</w:t>
      </w:r>
      <w:r>
        <w:rPr>
          <w:spacing w:val="-5"/>
          <w:w w:val="105"/>
        </w:rPr>
        <w:t xml:space="preserve"> </w:t>
      </w:r>
      <w:r>
        <w:rPr>
          <w:w w:val="105"/>
        </w:rPr>
        <w:t>punct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vedere al protecției mediului.</w:t>
      </w:r>
    </w:p>
    <w:p w14:paraId="0834F75E" w14:textId="77777777" w:rsidR="00CA24DE" w:rsidRDefault="00CA24DE">
      <w:pPr>
        <w:pStyle w:val="BodyText"/>
        <w:spacing w:before="8"/>
        <w:rPr>
          <w:sz w:val="24"/>
        </w:rPr>
      </w:pPr>
    </w:p>
    <w:p w14:paraId="73027FAD" w14:textId="77777777" w:rsidR="00CA24DE" w:rsidRDefault="00000000">
      <w:pPr>
        <w:pStyle w:val="BodyText"/>
        <w:spacing w:line="247" w:lineRule="auto"/>
        <w:ind w:left="100"/>
      </w:pPr>
      <w:r>
        <w:rPr>
          <w:w w:val="105"/>
        </w:rPr>
        <w:t>Pentru fiecare predare de deșeu, societatea întocmește formulare de transport deșeuri conform Hot.1061/2008</w:t>
      </w:r>
      <w:r>
        <w:rPr>
          <w:spacing w:val="-12"/>
          <w:w w:val="105"/>
        </w:rPr>
        <w:t xml:space="preserve"> </w:t>
      </w:r>
      <w:r>
        <w:rPr>
          <w:w w:val="105"/>
        </w:rPr>
        <w:t>privind</w:t>
      </w:r>
      <w:r>
        <w:rPr>
          <w:spacing w:val="-6"/>
          <w:w w:val="105"/>
        </w:rPr>
        <w:t xml:space="preserve"> </w:t>
      </w:r>
      <w:r>
        <w:rPr>
          <w:w w:val="105"/>
        </w:rPr>
        <w:t>transportul</w:t>
      </w:r>
      <w:r>
        <w:rPr>
          <w:spacing w:val="-14"/>
          <w:w w:val="105"/>
        </w:rPr>
        <w:t xml:space="preserve"> </w:t>
      </w:r>
      <w:r>
        <w:rPr>
          <w:w w:val="105"/>
        </w:rPr>
        <w:t>deșeurilor</w:t>
      </w:r>
      <w:r>
        <w:rPr>
          <w:spacing w:val="-13"/>
          <w:w w:val="105"/>
        </w:rPr>
        <w:t xml:space="preserve"> </w:t>
      </w:r>
      <w:r>
        <w:rPr>
          <w:w w:val="105"/>
        </w:rPr>
        <w:t>periculoase</w:t>
      </w:r>
      <w:r>
        <w:rPr>
          <w:spacing w:val="-11"/>
          <w:w w:val="105"/>
        </w:rPr>
        <w:t xml:space="preserve"> </w:t>
      </w:r>
      <w:r>
        <w:rPr>
          <w:w w:val="105"/>
        </w:rPr>
        <w:t>și</w:t>
      </w:r>
      <w:r>
        <w:rPr>
          <w:spacing w:val="-14"/>
          <w:w w:val="105"/>
        </w:rPr>
        <w:t xml:space="preserve"> </w:t>
      </w:r>
      <w:r>
        <w:rPr>
          <w:w w:val="105"/>
        </w:rPr>
        <w:t>nepericuloase</w:t>
      </w:r>
      <w:r>
        <w:rPr>
          <w:spacing w:val="-11"/>
          <w:w w:val="105"/>
        </w:rPr>
        <w:t xml:space="preserve"> </w:t>
      </w:r>
      <w:r>
        <w:rPr>
          <w:w w:val="105"/>
        </w:rPr>
        <w:t>pe</w:t>
      </w:r>
      <w:r>
        <w:rPr>
          <w:spacing w:val="-16"/>
          <w:w w:val="105"/>
        </w:rPr>
        <w:t xml:space="preserve"> </w:t>
      </w:r>
      <w:r>
        <w:rPr>
          <w:w w:val="105"/>
        </w:rPr>
        <w:t>teritoriul</w:t>
      </w:r>
      <w:r>
        <w:rPr>
          <w:spacing w:val="-8"/>
          <w:w w:val="105"/>
        </w:rPr>
        <w:t xml:space="preserve"> </w:t>
      </w:r>
      <w:r>
        <w:rPr>
          <w:w w:val="105"/>
        </w:rPr>
        <w:t>României.</w:t>
      </w:r>
    </w:p>
    <w:p w14:paraId="23F181B8" w14:textId="77777777" w:rsidR="00CA24DE" w:rsidRDefault="00CA24DE">
      <w:pPr>
        <w:pStyle w:val="BodyText"/>
        <w:spacing w:before="9"/>
        <w:rPr>
          <w:sz w:val="20"/>
        </w:rPr>
      </w:pPr>
    </w:p>
    <w:p w14:paraId="030A2559" w14:textId="77777777" w:rsidR="00CA24DE" w:rsidRDefault="00000000">
      <w:pPr>
        <w:pStyle w:val="Heading3"/>
        <w:numPr>
          <w:ilvl w:val="1"/>
          <w:numId w:val="5"/>
        </w:numPr>
        <w:tabs>
          <w:tab w:val="left" w:pos="1253"/>
          <w:tab w:val="left" w:pos="1254"/>
        </w:tabs>
        <w:spacing w:before="89"/>
        <w:ind w:left="1253" w:hanging="794"/>
      </w:pPr>
      <w:bookmarkStart w:id="3" w:name="_TOC_250002"/>
      <w:r>
        <w:t>Gestionarea</w:t>
      </w:r>
      <w:r>
        <w:rPr>
          <w:spacing w:val="-10"/>
        </w:rPr>
        <w:t xml:space="preserve"> </w:t>
      </w:r>
      <w:r>
        <w:t>deșeurilor</w:t>
      </w:r>
      <w:r>
        <w:rPr>
          <w:spacing w:val="-14"/>
        </w:rPr>
        <w:t xml:space="preserve"> </w:t>
      </w:r>
      <w:bookmarkEnd w:id="3"/>
      <w:r>
        <w:rPr>
          <w:spacing w:val="-2"/>
        </w:rPr>
        <w:t>generate</w:t>
      </w:r>
    </w:p>
    <w:p w14:paraId="37476EF8" w14:textId="77777777" w:rsidR="00CA24DE" w:rsidRDefault="00CA24DE">
      <w:pPr>
        <w:pStyle w:val="BodyText"/>
        <w:spacing w:before="7"/>
        <w:rPr>
          <w:b/>
          <w:i/>
          <w:sz w:val="28"/>
        </w:rPr>
      </w:pPr>
    </w:p>
    <w:p w14:paraId="4A78FD4E" w14:textId="77777777" w:rsidR="00CA24DE" w:rsidRDefault="00000000">
      <w:pPr>
        <w:pStyle w:val="BodyText"/>
        <w:spacing w:before="1"/>
        <w:ind w:left="100"/>
      </w:pPr>
      <w:r>
        <w:rPr>
          <w:w w:val="105"/>
        </w:rPr>
        <w:t>Sursele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deşeuri</w:t>
      </w:r>
      <w:proofErr w:type="spellEnd"/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sunt:</w:t>
      </w:r>
    </w:p>
    <w:p w14:paraId="1E9A88AF" w14:textId="77777777" w:rsidR="00CA24DE" w:rsidRDefault="00000000">
      <w:pPr>
        <w:pStyle w:val="BodyText"/>
        <w:spacing w:before="16"/>
        <w:ind w:left="100"/>
      </w:pPr>
      <w:r>
        <w:t>-</w:t>
      </w:r>
      <w:proofErr w:type="spellStart"/>
      <w:r>
        <w:t>deseuri</w:t>
      </w:r>
      <w:proofErr w:type="spellEnd"/>
      <w:r>
        <w:rPr>
          <w:spacing w:val="30"/>
        </w:rPr>
        <w:t xml:space="preserve"> </w:t>
      </w:r>
      <w:r>
        <w:rPr>
          <w:spacing w:val="-2"/>
        </w:rPr>
        <w:t>menajere;</w:t>
      </w:r>
    </w:p>
    <w:p w14:paraId="297A51E8" w14:textId="77777777" w:rsidR="00CA24DE" w:rsidRDefault="00000000">
      <w:pPr>
        <w:pStyle w:val="BodyText"/>
        <w:spacing w:before="9"/>
        <w:ind w:left="100"/>
      </w:pPr>
      <w:r>
        <w:t>-</w:t>
      </w:r>
      <w:proofErr w:type="spellStart"/>
      <w:r>
        <w:t>deseuri</w:t>
      </w:r>
      <w:proofErr w:type="spellEnd"/>
      <w:r>
        <w:rPr>
          <w:spacing w:val="30"/>
        </w:rPr>
        <w:t xml:space="preserve"> </w:t>
      </w:r>
      <w:r>
        <w:rPr>
          <w:spacing w:val="-2"/>
        </w:rPr>
        <w:t>tehnologice</w:t>
      </w:r>
    </w:p>
    <w:p w14:paraId="54A4EAD3" w14:textId="77777777" w:rsidR="00CA24DE" w:rsidRDefault="00CA24DE">
      <w:pPr>
        <w:pStyle w:val="BodyText"/>
        <w:rPr>
          <w:sz w:val="20"/>
        </w:rPr>
      </w:pPr>
    </w:p>
    <w:p w14:paraId="55D18DAC" w14:textId="77777777" w:rsidR="00CA24DE" w:rsidRDefault="00CA24DE">
      <w:pPr>
        <w:pStyle w:val="BodyText"/>
        <w:rPr>
          <w:sz w:val="20"/>
        </w:rPr>
      </w:pPr>
    </w:p>
    <w:tbl>
      <w:tblPr>
        <w:tblpPr w:leftFromText="180" w:rightFromText="180" w:vertAnchor="text" w:horzAnchor="margin" w:tblpY="-52"/>
        <w:tblW w:w="9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1890"/>
        <w:gridCol w:w="810"/>
        <w:gridCol w:w="1170"/>
        <w:gridCol w:w="360"/>
        <w:gridCol w:w="360"/>
        <w:gridCol w:w="360"/>
        <w:gridCol w:w="1710"/>
        <w:gridCol w:w="1530"/>
        <w:gridCol w:w="1260"/>
      </w:tblGrid>
      <w:tr w:rsidR="00C774EA" w14:paraId="447FA946" w14:textId="2B830A59" w:rsidTr="00E81C6B">
        <w:trPr>
          <w:cantSplit/>
          <w:trHeight w:val="1343"/>
        </w:trPr>
        <w:tc>
          <w:tcPr>
            <w:tcW w:w="365" w:type="dxa"/>
          </w:tcPr>
          <w:p w14:paraId="0E200CCC" w14:textId="77777777" w:rsidR="00C774EA" w:rsidRDefault="00C774EA" w:rsidP="00400E0E">
            <w:pPr>
              <w:pStyle w:val="TableParagraph"/>
              <w:spacing w:line="240" w:lineRule="auto"/>
              <w:ind w:left="0" w:right="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Nr. </w:t>
            </w:r>
            <w:proofErr w:type="spellStart"/>
            <w:r>
              <w:rPr>
                <w:b/>
                <w:spacing w:val="-4"/>
                <w:sz w:val="20"/>
              </w:rPr>
              <w:t>crt</w:t>
            </w:r>
            <w:proofErr w:type="spellEnd"/>
          </w:p>
        </w:tc>
        <w:tc>
          <w:tcPr>
            <w:tcW w:w="1890" w:type="dxa"/>
          </w:tcPr>
          <w:p w14:paraId="7E97B477" w14:textId="77777777" w:rsidR="00C774EA" w:rsidRDefault="00C774EA" w:rsidP="00400E0E"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Denumire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deseu</w:t>
            </w:r>
            <w:proofErr w:type="spellEnd"/>
          </w:p>
        </w:tc>
        <w:tc>
          <w:tcPr>
            <w:tcW w:w="810" w:type="dxa"/>
          </w:tcPr>
          <w:p w14:paraId="1CF32894" w14:textId="77777777" w:rsidR="00C774EA" w:rsidRDefault="00C774EA" w:rsidP="00400E0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Cod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cf.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HG </w:t>
            </w:r>
            <w:r>
              <w:rPr>
                <w:b/>
                <w:spacing w:val="-2"/>
                <w:sz w:val="20"/>
              </w:rPr>
              <w:t>856 /2002</w:t>
            </w:r>
          </w:p>
        </w:tc>
        <w:tc>
          <w:tcPr>
            <w:tcW w:w="1170" w:type="dxa"/>
          </w:tcPr>
          <w:p w14:paraId="3768663F" w14:textId="01773F2E" w:rsidR="00C774EA" w:rsidRDefault="00C774EA" w:rsidP="00400E0E">
            <w:pPr>
              <w:pStyle w:val="TableParagraph"/>
              <w:ind w:left="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Sursa</w:t>
            </w:r>
          </w:p>
        </w:tc>
        <w:tc>
          <w:tcPr>
            <w:tcW w:w="360" w:type="dxa"/>
            <w:textDirection w:val="btLr"/>
          </w:tcPr>
          <w:p w14:paraId="3B27465E" w14:textId="6899B184" w:rsidR="00C774EA" w:rsidRDefault="00C774EA" w:rsidP="00400E0E">
            <w:pPr>
              <w:pStyle w:val="TableParagraph"/>
              <w:ind w:left="113" w:right="113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Val</w:t>
            </w:r>
            <w:r w:rsidR="00E81C6B">
              <w:rPr>
                <w:b/>
                <w:spacing w:val="-2"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>rificar</w:t>
            </w:r>
            <w:r w:rsidR="00E81C6B">
              <w:rPr>
                <w:b/>
                <w:spacing w:val="-2"/>
                <w:sz w:val="20"/>
              </w:rPr>
              <w:t>e</w:t>
            </w:r>
          </w:p>
        </w:tc>
        <w:tc>
          <w:tcPr>
            <w:tcW w:w="360" w:type="dxa"/>
            <w:textDirection w:val="btLr"/>
          </w:tcPr>
          <w:p w14:paraId="6CC368ED" w14:textId="77777777" w:rsidR="00C774EA" w:rsidRDefault="00C774EA" w:rsidP="00400E0E">
            <w:pPr>
              <w:pStyle w:val="TableParagraph"/>
              <w:ind w:left="113" w:right="113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Reciclare</w:t>
            </w:r>
          </w:p>
        </w:tc>
        <w:tc>
          <w:tcPr>
            <w:tcW w:w="360" w:type="dxa"/>
            <w:textDirection w:val="btLr"/>
          </w:tcPr>
          <w:p w14:paraId="1F9D31B4" w14:textId="77777777" w:rsidR="00C774EA" w:rsidRDefault="00C774EA" w:rsidP="00400E0E">
            <w:pPr>
              <w:pStyle w:val="TableParagraph"/>
              <w:ind w:left="113" w:right="113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Eliminare</w:t>
            </w:r>
          </w:p>
        </w:tc>
        <w:tc>
          <w:tcPr>
            <w:tcW w:w="1710" w:type="dxa"/>
          </w:tcPr>
          <w:p w14:paraId="6C88858E" w14:textId="77777777" w:rsidR="00C774EA" w:rsidRDefault="00C774EA" w:rsidP="00400E0E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Actiuni</w:t>
            </w:r>
            <w:proofErr w:type="spellEnd"/>
            <w:r>
              <w:rPr>
                <w:b/>
                <w:spacing w:val="-2"/>
                <w:sz w:val="20"/>
              </w:rPr>
              <w:t xml:space="preserve"> de prevenire si minimizare</w:t>
            </w:r>
          </w:p>
        </w:tc>
        <w:tc>
          <w:tcPr>
            <w:tcW w:w="1530" w:type="dxa"/>
          </w:tcPr>
          <w:p w14:paraId="4C787725" w14:textId="22C52976" w:rsidR="00C774EA" w:rsidRDefault="00C774EA" w:rsidP="00400E0E">
            <w:pPr>
              <w:pStyle w:val="TableParagraph"/>
              <w:ind w:left="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Responsabil</w:t>
            </w:r>
          </w:p>
        </w:tc>
        <w:tc>
          <w:tcPr>
            <w:tcW w:w="1260" w:type="dxa"/>
          </w:tcPr>
          <w:p w14:paraId="5D30CC40" w14:textId="136915D8" w:rsidR="00C774EA" w:rsidRDefault="00C774EA" w:rsidP="00400E0E">
            <w:pPr>
              <w:pStyle w:val="TableParagraph"/>
              <w:ind w:left="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Mod de </w:t>
            </w:r>
            <w:proofErr w:type="spellStart"/>
            <w:r>
              <w:rPr>
                <w:b/>
                <w:spacing w:val="-2"/>
                <w:sz w:val="20"/>
              </w:rPr>
              <w:t>indeplinire</w:t>
            </w:r>
            <w:proofErr w:type="spellEnd"/>
          </w:p>
        </w:tc>
      </w:tr>
      <w:tr w:rsidR="00395DF2" w14:paraId="6EA29D65" w14:textId="34189DE0" w:rsidTr="006E1902">
        <w:trPr>
          <w:trHeight w:val="580"/>
        </w:trPr>
        <w:tc>
          <w:tcPr>
            <w:tcW w:w="365" w:type="dxa"/>
          </w:tcPr>
          <w:p w14:paraId="708DAC4E" w14:textId="77777777" w:rsidR="00395DF2" w:rsidRDefault="00395DF2" w:rsidP="00395DF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90" w:type="dxa"/>
          </w:tcPr>
          <w:p w14:paraId="0618304A" w14:textId="77777777" w:rsidR="00395DF2" w:rsidRDefault="00395DF2" w:rsidP="00395DF2">
            <w:pPr>
              <w:pStyle w:val="TableParagraph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Deseuri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menajere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amestecate</w:t>
            </w:r>
          </w:p>
        </w:tc>
        <w:tc>
          <w:tcPr>
            <w:tcW w:w="810" w:type="dxa"/>
          </w:tcPr>
          <w:p w14:paraId="69013569" w14:textId="77777777" w:rsidR="00395DF2" w:rsidRDefault="00395DF2" w:rsidP="00395DF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20 03 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170" w:type="dxa"/>
          </w:tcPr>
          <w:p w14:paraId="6E6AF5A0" w14:textId="78EC8955" w:rsidR="00395DF2" w:rsidRDefault="00395DF2" w:rsidP="00395DF2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Procesul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productie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activitati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administrative</w:t>
            </w:r>
          </w:p>
        </w:tc>
        <w:tc>
          <w:tcPr>
            <w:tcW w:w="360" w:type="dxa"/>
          </w:tcPr>
          <w:p w14:paraId="185DFE54" w14:textId="77777777" w:rsidR="00395DF2" w:rsidRDefault="00395DF2" w:rsidP="00395DF2">
            <w:pPr>
              <w:pStyle w:val="TableParagraph"/>
              <w:spacing w:line="240" w:lineRule="auto"/>
              <w:ind w:left="110"/>
              <w:rPr>
                <w:sz w:val="20"/>
              </w:rPr>
            </w:pPr>
          </w:p>
        </w:tc>
        <w:tc>
          <w:tcPr>
            <w:tcW w:w="360" w:type="dxa"/>
          </w:tcPr>
          <w:p w14:paraId="68F29216" w14:textId="77777777" w:rsidR="00395DF2" w:rsidRDefault="00395DF2" w:rsidP="00395DF2">
            <w:pPr>
              <w:pStyle w:val="TableParagraph"/>
              <w:spacing w:line="240" w:lineRule="auto"/>
              <w:ind w:left="110"/>
              <w:rPr>
                <w:sz w:val="20"/>
              </w:rPr>
            </w:pPr>
          </w:p>
        </w:tc>
        <w:tc>
          <w:tcPr>
            <w:tcW w:w="360" w:type="dxa"/>
          </w:tcPr>
          <w:p w14:paraId="3CDB5153" w14:textId="3BD0C4F5" w:rsidR="00395DF2" w:rsidRDefault="00395DF2" w:rsidP="00395DF2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710" w:type="dxa"/>
          </w:tcPr>
          <w:p w14:paraId="7D2AFC83" w14:textId="77777777" w:rsidR="00395DF2" w:rsidRDefault="00395DF2" w:rsidP="00395DF2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Instruirea personalului</w:t>
            </w:r>
          </w:p>
          <w:p w14:paraId="44CBB63E" w14:textId="2745DA40" w:rsidR="00395DF2" w:rsidRDefault="00395DF2" w:rsidP="00395DF2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Infiintarea</w:t>
            </w:r>
            <w:proofErr w:type="spellEnd"/>
            <w:r>
              <w:rPr>
                <w:sz w:val="20"/>
              </w:rPr>
              <w:t xml:space="preserve"> de pubele in </w:t>
            </w:r>
            <w:proofErr w:type="spellStart"/>
            <w:r>
              <w:rPr>
                <w:sz w:val="20"/>
              </w:rPr>
              <w:t>sectie</w:t>
            </w:r>
            <w:proofErr w:type="spellEnd"/>
            <w:r>
              <w:rPr>
                <w:sz w:val="20"/>
              </w:rPr>
              <w:t xml:space="preserve"> si vestiare</w:t>
            </w:r>
          </w:p>
        </w:tc>
        <w:tc>
          <w:tcPr>
            <w:tcW w:w="1530" w:type="dxa"/>
          </w:tcPr>
          <w:p w14:paraId="50BCA995" w14:textId="77777777" w:rsidR="00395DF2" w:rsidRDefault="00395DF2" w:rsidP="00395DF2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Responsabilul de mediu</w:t>
            </w:r>
          </w:p>
          <w:p w14:paraId="561B413D" w14:textId="25369003" w:rsidR="00395DF2" w:rsidRDefault="00395DF2" w:rsidP="00395DF2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Sef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sectie</w:t>
            </w:r>
            <w:proofErr w:type="spellEnd"/>
          </w:p>
        </w:tc>
        <w:tc>
          <w:tcPr>
            <w:tcW w:w="1260" w:type="dxa"/>
          </w:tcPr>
          <w:p w14:paraId="565AA051" w14:textId="77777777" w:rsidR="00395DF2" w:rsidRDefault="00395DF2" w:rsidP="00395DF2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Anual </w:t>
            </w:r>
          </w:p>
          <w:p w14:paraId="3E70A655" w14:textId="77777777" w:rsidR="00395DF2" w:rsidRDefault="00395DF2" w:rsidP="00395DF2">
            <w:pPr>
              <w:pStyle w:val="TableParagraph"/>
              <w:spacing w:line="240" w:lineRule="auto"/>
              <w:ind w:left="110"/>
              <w:rPr>
                <w:sz w:val="20"/>
              </w:rPr>
            </w:pPr>
          </w:p>
          <w:p w14:paraId="2F6D600F" w14:textId="5D75890A" w:rsidR="00395DF2" w:rsidRDefault="00395DF2" w:rsidP="00395DF2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</w:tr>
      <w:tr w:rsidR="00395DF2" w14:paraId="7FD6DCDF" w14:textId="77777777" w:rsidTr="006E1902">
        <w:trPr>
          <w:trHeight w:val="580"/>
        </w:trPr>
        <w:tc>
          <w:tcPr>
            <w:tcW w:w="365" w:type="dxa"/>
          </w:tcPr>
          <w:p w14:paraId="5739EAE8" w14:textId="37C8F5B2" w:rsidR="00395DF2" w:rsidRDefault="00395DF2" w:rsidP="00395DF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90" w:type="dxa"/>
          </w:tcPr>
          <w:p w14:paraId="63F5A271" w14:textId="05C72B2F" w:rsidR="00395DF2" w:rsidRPr="00C774EA" w:rsidRDefault="00395DF2" w:rsidP="00395DF2">
            <w:pPr>
              <w:pStyle w:val="TableParagraph"/>
              <w:ind w:left="398"/>
              <w:rPr>
                <w:sz w:val="20"/>
              </w:rPr>
            </w:pPr>
            <w:proofErr w:type="spellStart"/>
            <w:r w:rsidRPr="00C774EA">
              <w:rPr>
                <w:sz w:val="20"/>
              </w:rPr>
              <w:t>D</w:t>
            </w:r>
            <w:r>
              <w:rPr>
                <w:sz w:val="20"/>
              </w:rPr>
              <w:t>eseuri</w:t>
            </w:r>
            <w:proofErr w:type="spellEnd"/>
            <w:r>
              <w:rPr>
                <w:sz w:val="20"/>
              </w:rPr>
              <w:t xml:space="preserve"> metalice feroase</w:t>
            </w:r>
          </w:p>
        </w:tc>
        <w:tc>
          <w:tcPr>
            <w:tcW w:w="810" w:type="dxa"/>
          </w:tcPr>
          <w:p w14:paraId="6165B2EC" w14:textId="25132946" w:rsidR="00395DF2" w:rsidRPr="00C774EA" w:rsidRDefault="00395DF2" w:rsidP="00395DF2">
            <w:pPr>
              <w:pStyle w:val="TableParagraph"/>
              <w:ind w:left="0"/>
              <w:rPr>
                <w:sz w:val="20"/>
              </w:rPr>
            </w:pPr>
            <w:r w:rsidRPr="00C774EA">
              <w:rPr>
                <w:sz w:val="20"/>
              </w:rPr>
              <w:t>12 01 01</w:t>
            </w:r>
          </w:p>
        </w:tc>
        <w:tc>
          <w:tcPr>
            <w:tcW w:w="1170" w:type="dxa"/>
          </w:tcPr>
          <w:p w14:paraId="158DFAD4" w14:textId="255D7353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Procesul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productie</w:t>
            </w:r>
            <w:proofErr w:type="spellEnd"/>
          </w:p>
        </w:tc>
        <w:tc>
          <w:tcPr>
            <w:tcW w:w="360" w:type="dxa"/>
          </w:tcPr>
          <w:p w14:paraId="02DC4A7F" w14:textId="232CBDCF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0" w:type="dxa"/>
          </w:tcPr>
          <w:p w14:paraId="58229572" w14:textId="77777777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360" w:type="dxa"/>
          </w:tcPr>
          <w:p w14:paraId="41CC0FCE" w14:textId="77777777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1710" w:type="dxa"/>
          </w:tcPr>
          <w:p w14:paraId="4C873710" w14:textId="58C7994E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Resturile  mai mari de la debitare vor fi marcate si depozitate </w:t>
            </w:r>
            <w:proofErr w:type="spellStart"/>
            <w:r>
              <w:rPr>
                <w:sz w:val="20"/>
              </w:rPr>
              <w:t>corespunzator</w:t>
            </w:r>
            <w:proofErr w:type="spellEnd"/>
          </w:p>
        </w:tc>
        <w:tc>
          <w:tcPr>
            <w:tcW w:w="1530" w:type="dxa"/>
          </w:tcPr>
          <w:p w14:paraId="7A5849DC" w14:textId="75C7F2A3" w:rsidR="00395DF2" w:rsidRDefault="00F00EE4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Personal Laser</w:t>
            </w:r>
          </w:p>
        </w:tc>
        <w:tc>
          <w:tcPr>
            <w:tcW w:w="1260" w:type="dxa"/>
          </w:tcPr>
          <w:p w14:paraId="28167017" w14:textId="230A1CAB" w:rsidR="00395DF2" w:rsidRDefault="00F00EE4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</w:tr>
      <w:tr w:rsidR="00395DF2" w14:paraId="64EAFB4B" w14:textId="2C403222" w:rsidTr="006E1902">
        <w:trPr>
          <w:trHeight w:val="350"/>
        </w:trPr>
        <w:tc>
          <w:tcPr>
            <w:tcW w:w="365" w:type="dxa"/>
          </w:tcPr>
          <w:p w14:paraId="6EF92628" w14:textId="77777777" w:rsidR="00395DF2" w:rsidRDefault="00395DF2" w:rsidP="00395DF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90" w:type="dxa"/>
          </w:tcPr>
          <w:p w14:paraId="6739BB0C" w14:textId="77777777" w:rsidR="00395DF2" w:rsidRDefault="00395DF2" w:rsidP="00395DF2">
            <w:pPr>
              <w:pStyle w:val="TableParagraph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Deseuri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ambalaje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hartie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carton</w:t>
            </w:r>
          </w:p>
        </w:tc>
        <w:tc>
          <w:tcPr>
            <w:tcW w:w="810" w:type="dxa"/>
          </w:tcPr>
          <w:p w14:paraId="2CC9B891" w14:textId="77777777" w:rsidR="00395DF2" w:rsidRDefault="00395DF2" w:rsidP="00395DF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15 01 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170" w:type="dxa"/>
          </w:tcPr>
          <w:p w14:paraId="51BA5A28" w14:textId="0D1DEAEE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Procesul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aprovizionare si birouri</w:t>
            </w:r>
          </w:p>
        </w:tc>
        <w:tc>
          <w:tcPr>
            <w:tcW w:w="360" w:type="dxa"/>
          </w:tcPr>
          <w:p w14:paraId="7521954F" w14:textId="22A29D42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0" w:type="dxa"/>
          </w:tcPr>
          <w:p w14:paraId="2469DD4E" w14:textId="067A7336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0" w:type="dxa"/>
          </w:tcPr>
          <w:p w14:paraId="0C5BB881" w14:textId="77777777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1710" w:type="dxa"/>
          </w:tcPr>
          <w:p w14:paraId="35C1E50F" w14:textId="69A2CAFD" w:rsidR="00395DF2" w:rsidRDefault="00F00EE4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Ambalajele care pot fi refolosite la depozitare</w:t>
            </w:r>
          </w:p>
        </w:tc>
        <w:tc>
          <w:tcPr>
            <w:tcW w:w="1530" w:type="dxa"/>
          </w:tcPr>
          <w:p w14:paraId="6A7D5321" w14:textId="6A6947ED" w:rsidR="00395DF2" w:rsidRDefault="00F00EE4" w:rsidP="00395DF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Sef</w:t>
            </w:r>
            <w:proofErr w:type="spellEnd"/>
            <w:r>
              <w:rPr>
                <w:sz w:val="20"/>
              </w:rPr>
              <w:t xml:space="preserve"> depozit</w:t>
            </w:r>
          </w:p>
        </w:tc>
        <w:tc>
          <w:tcPr>
            <w:tcW w:w="1260" w:type="dxa"/>
          </w:tcPr>
          <w:p w14:paraId="35D00257" w14:textId="4171CC9E" w:rsidR="00395DF2" w:rsidRDefault="00F00EE4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</w:tr>
      <w:tr w:rsidR="00395DF2" w14:paraId="10D77330" w14:textId="07F6A218" w:rsidTr="006E1902">
        <w:trPr>
          <w:trHeight w:val="1049"/>
        </w:trPr>
        <w:tc>
          <w:tcPr>
            <w:tcW w:w="365" w:type="dxa"/>
          </w:tcPr>
          <w:p w14:paraId="25B75213" w14:textId="77777777" w:rsidR="00395DF2" w:rsidRDefault="00395DF2" w:rsidP="00395DF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90" w:type="dxa"/>
          </w:tcPr>
          <w:p w14:paraId="04D476FA" w14:textId="77777777" w:rsidR="00395DF2" w:rsidRDefault="00395DF2" w:rsidP="00395DF2">
            <w:pPr>
              <w:pStyle w:val="TableParagraph"/>
              <w:ind w:left="11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Deseuri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DEEE-</w:t>
            </w:r>
            <w:r>
              <w:rPr>
                <w:spacing w:val="-5"/>
                <w:sz w:val="20"/>
              </w:rPr>
              <w:t>uri</w:t>
            </w:r>
          </w:p>
        </w:tc>
        <w:tc>
          <w:tcPr>
            <w:tcW w:w="810" w:type="dxa"/>
          </w:tcPr>
          <w:p w14:paraId="2A6DFBB3" w14:textId="77777777" w:rsidR="00395DF2" w:rsidRDefault="00395DF2" w:rsidP="00395DF2">
            <w:pPr>
              <w:pStyle w:val="TableParagraph"/>
              <w:spacing w:before="11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20 01 </w:t>
            </w: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70" w:type="dxa"/>
          </w:tcPr>
          <w:p w14:paraId="585DD067" w14:textId="4FCA73A4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Activitati</w:t>
            </w:r>
            <w:proofErr w:type="spellEnd"/>
            <w:r>
              <w:rPr>
                <w:spacing w:val="-2"/>
                <w:sz w:val="20"/>
              </w:rPr>
              <w:t xml:space="preserve"> administrative</w:t>
            </w:r>
          </w:p>
        </w:tc>
        <w:tc>
          <w:tcPr>
            <w:tcW w:w="360" w:type="dxa"/>
          </w:tcPr>
          <w:p w14:paraId="2210D91C" w14:textId="5377C11F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0" w:type="dxa"/>
          </w:tcPr>
          <w:p w14:paraId="7B65CAE7" w14:textId="296933B9" w:rsidR="00395DF2" w:rsidRDefault="00740BA2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0" w:type="dxa"/>
          </w:tcPr>
          <w:p w14:paraId="0B2607EB" w14:textId="26D8D6CB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1710" w:type="dxa"/>
          </w:tcPr>
          <w:p w14:paraId="4D0A698F" w14:textId="25FE08BF" w:rsidR="00395DF2" w:rsidRDefault="00F00EE4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Repararea si </w:t>
            </w:r>
            <w:proofErr w:type="spellStart"/>
            <w:r>
              <w:rPr>
                <w:sz w:val="20"/>
              </w:rPr>
              <w:t>inlocuirea</w:t>
            </w:r>
            <w:proofErr w:type="spellEnd"/>
            <w:r>
              <w:rPr>
                <w:sz w:val="20"/>
              </w:rPr>
              <w:t xml:space="preserve"> doar a pieselor defecte pe cat posibil</w:t>
            </w:r>
          </w:p>
        </w:tc>
        <w:tc>
          <w:tcPr>
            <w:tcW w:w="1530" w:type="dxa"/>
          </w:tcPr>
          <w:p w14:paraId="12E35018" w14:textId="77777777" w:rsidR="00395DF2" w:rsidRDefault="00F00EE4" w:rsidP="00395DF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Mentenanta</w:t>
            </w:r>
            <w:proofErr w:type="spellEnd"/>
          </w:p>
          <w:p w14:paraId="23806CB7" w14:textId="313F2B95" w:rsidR="00F00EE4" w:rsidRDefault="00F00EE4" w:rsidP="00395DF2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1260" w:type="dxa"/>
          </w:tcPr>
          <w:p w14:paraId="1BB52812" w14:textId="32BCF57B" w:rsidR="00395DF2" w:rsidRDefault="00F00EE4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</w:tr>
      <w:tr w:rsidR="00395DF2" w14:paraId="747563DC" w14:textId="77777777" w:rsidTr="006E1902">
        <w:trPr>
          <w:trHeight w:val="1049"/>
        </w:trPr>
        <w:tc>
          <w:tcPr>
            <w:tcW w:w="365" w:type="dxa"/>
          </w:tcPr>
          <w:p w14:paraId="1998E14D" w14:textId="77777777" w:rsidR="00395DF2" w:rsidRDefault="00395DF2" w:rsidP="00395D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</w:tcPr>
          <w:p w14:paraId="19080457" w14:textId="559F1495" w:rsidR="00395DF2" w:rsidRDefault="00395DF2" w:rsidP="00395DF2">
            <w:pPr>
              <w:pStyle w:val="TableParagraph"/>
              <w:ind w:left="117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Absorbanti</w:t>
            </w:r>
            <w:proofErr w:type="spellEnd"/>
            <w:r>
              <w:rPr>
                <w:spacing w:val="-2"/>
                <w:sz w:val="20"/>
              </w:rPr>
              <w:t xml:space="preserve">, materiale filtrante , materiale de lustruire, </w:t>
            </w:r>
            <w:proofErr w:type="spellStart"/>
            <w:r>
              <w:rPr>
                <w:spacing w:val="-2"/>
                <w:sz w:val="20"/>
              </w:rPr>
              <w:t>imbracaminte</w:t>
            </w:r>
            <w:proofErr w:type="spellEnd"/>
            <w:r>
              <w:rPr>
                <w:spacing w:val="-2"/>
                <w:sz w:val="20"/>
              </w:rPr>
              <w:t xml:space="preserve"> de </w:t>
            </w:r>
            <w:proofErr w:type="spellStart"/>
            <w:r>
              <w:rPr>
                <w:spacing w:val="-2"/>
                <w:sz w:val="20"/>
              </w:rPr>
              <w:t>protectie</w:t>
            </w:r>
            <w:proofErr w:type="spellEnd"/>
            <w:r>
              <w:rPr>
                <w:spacing w:val="-2"/>
                <w:sz w:val="20"/>
              </w:rPr>
              <w:t xml:space="preserve"> contaminata  cu </w:t>
            </w:r>
            <w:proofErr w:type="spellStart"/>
            <w:r>
              <w:rPr>
                <w:spacing w:val="-2"/>
                <w:sz w:val="20"/>
              </w:rPr>
              <w:t>substante</w:t>
            </w:r>
            <w:proofErr w:type="spellEnd"/>
            <w:r>
              <w:rPr>
                <w:spacing w:val="-2"/>
                <w:sz w:val="20"/>
              </w:rPr>
              <w:t xml:space="preserve"> periculoase</w:t>
            </w:r>
          </w:p>
        </w:tc>
        <w:tc>
          <w:tcPr>
            <w:tcW w:w="810" w:type="dxa"/>
          </w:tcPr>
          <w:p w14:paraId="639B4E60" w14:textId="5FF1B64F" w:rsidR="00395DF2" w:rsidRDefault="00395DF2" w:rsidP="00395DF2">
            <w:pPr>
              <w:pStyle w:val="TableParagraph"/>
              <w:spacing w:before="116" w:line="240" w:lineRule="auto"/>
              <w:ind w:left="0"/>
              <w:rPr>
                <w:sz w:val="20"/>
              </w:rPr>
            </w:pPr>
            <w:r w:rsidRPr="00C774EA">
              <w:rPr>
                <w:sz w:val="20"/>
              </w:rPr>
              <w:t>15 02 02*</w:t>
            </w:r>
          </w:p>
        </w:tc>
        <w:tc>
          <w:tcPr>
            <w:tcW w:w="1170" w:type="dxa"/>
          </w:tcPr>
          <w:p w14:paraId="581AB1BC" w14:textId="24C349D9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Procesul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productie</w:t>
            </w:r>
            <w:proofErr w:type="spellEnd"/>
          </w:p>
        </w:tc>
        <w:tc>
          <w:tcPr>
            <w:tcW w:w="360" w:type="dxa"/>
          </w:tcPr>
          <w:p w14:paraId="1321529D" w14:textId="77777777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360" w:type="dxa"/>
          </w:tcPr>
          <w:p w14:paraId="006B184C" w14:textId="77777777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360" w:type="dxa"/>
          </w:tcPr>
          <w:p w14:paraId="278FC51F" w14:textId="34389B6D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710" w:type="dxa"/>
          </w:tcPr>
          <w:p w14:paraId="518A01DD" w14:textId="129E0F29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1530" w:type="dxa"/>
          </w:tcPr>
          <w:p w14:paraId="36766B31" w14:textId="0BE41661" w:rsidR="00395DF2" w:rsidRDefault="00C3069E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Responsabil mediu</w:t>
            </w:r>
          </w:p>
        </w:tc>
        <w:tc>
          <w:tcPr>
            <w:tcW w:w="1260" w:type="dxa"/>
          </w:tcPr>
          <w:p w14:paraId="77FB082B" w14:textId="77777777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</w:p>
        </w:tc>
      </w:tr>
      <w:tr w:rsidR="00395DF2" w14:paraId="6C9ED87A" w14:textId="0FCEFA9B" w:rsidTr="006E1902">
        <w:trPr>
          <w:trHeight w:val="811"/>
        </w:trPr>
        <w:tc>
          <w:tcPr>
            <w:tcW w:w="365" w:type="dxa"/>
          </w:tcPr>
          <w:p w14:paraId="346AAF96" w14:textId="77777777" w:rsidR="00395DF2" w:rsidRDefault="00395DF2" w:rsidP="00395DF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1890" w:type="dxa"/>
          </w:tcPr>
          <w:p w14:paraId="7BDEDB57" w14:textId="77777777" w:rsidR="00395DF2" w:rsidRDefault="00395DF2" w:rsidP="00395DF2">
            <w:pPr>
              <w:pStyle w:val="TableParagraph"/>
              <w:spacing w:line="240" w:lineRule="auto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Deseuri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ambalaje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conţin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reziduuri sau sunt contaminate cu </w:t>
            </w:r>
            <w:proofErr w:type="spellStart"/>
            <w:r>
              <w:rPr>
                <w:sz w:val="20"/>
              </w:rPr>
              <w:t>substanţe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periculoase</w:t>
            </w:r>
          </w:p>
        </w:tc>
        <w:tc>
          <w:tcPr>
            <w:tcW w:w="810" w:type="dxa"/>
          </w:tcPr>
          <w:p w14:paraId="2F918E3F" w14:textId="77777777" w:rsidR="00395DF2" w:rsidRDefault="00395DF2" w:rsidP="00395DF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15 01 </w:t>
            </w:r>
            <w:r>
              <w:rPr>
                <w:spacing w:val="-5"/>
                <w:sz w:val="20"/>
              </w:rPr>
              <w:t>10*</w:t>
            </w:r>
          </w:p>
        </w:tc>
        <w:tc>
          <w:tcPr>
            <w:tcW w:w="1170" w:type="dxa"/>
          </w:tcPr>
          <w:p w14:paraId="7E0AC141" w14:textId="72F4D98E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Procesul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productie</w:t>
            </w:r>
            <w:proofErr w:type="spellEnd"/>
          </w:p>
        </w:tc>
        <w:tc>
          <w:tcPr>
            <w:tcW w:w="360" w:type="dxa"/>
          </w:tcPr>
          <w:p w14:paraId="7DA4C78E" w14:textId="676BA52B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360" w:type="dxa"/>
          </w:tcPr>
          <w:p w14:paraId="358896FC" w14:textId="27AC44DB" w:rsidR="00395DF2" w:rsidRDefault="00F00EE4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0" w:type="dxa"/>
          </w:tcPr>
          <w:p w14:paraId="541519E3" w14:textId="7AAF8447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710" w:type="dxa"/>
          </w:tcPr>
          <w:p w14:paraId="488EF939" w14:textId="2CB6178B" w:rsidR="00395DF2" w:rsidRDefault="00F00EE4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Ambalajele din tabla </w:t>
            </w:r>
            <w:proofErr w:type="spellStart"/>
            <w:r>
              <w:rPr>
                <w:sz w:val="20"/>
              </w:rPr>
              <w:t>curatate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solventi</w:t>
            </w:r>
            <w:proofErr w:type="spellEnd"/>
            <w:r>
              <w:rPr>
                <w:sz w:val="20"/>
              </w:rPr>
              <w:t xml:space="preserve"> si refolosite</w:t>
            </w:r>
          </w:p>
        </w:tc>
        <w:tc>
          <w:tcPr>
            <w:tcW w:w="1530" w:type="dxa"/>
          </w:tcPr>
          <w:p w14:paraId="2FFBDECB" w14:textId="5657B7AF" w:rsidR="00395DF2" w:rsidRDefault="00F00EE4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vopsitor</w:t>
            </w:r>
          </w:p>
        </w:tc>
        <w:tc>
          <w:tcPr>
            <w:tcW w:w="1260" w:type="dxa"/>
          </w:tcPr>
          <w:p w14:paraId="1270CB67" w14:textId="6D68C57F" w:rsidR="00395DF2" w:rsidRDefault="00F00EE4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</w:tr>
      <w:tr w:rsidR="00395DF2" w14:paraId="6AB88A97" w14:textId="0C37DFA6" w:rsidTr="006E1902">
        <w:trPr>
          <w:trHeight w:val="811"/>
        </w:trPr>
        <w:tc>
          <w:tcPr>
            <w:tcW w:w="365" w:type="dxa"/>
          </w:tcPr>
          <w:p w14:paraId="24E3AC25" w14:textId="77777777" w:rsidR="00395DF2" w:rsidRDefault="00395DF2" w:rsidP="00395DF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90" w:type="dxa"/>
          </w:tcPr>
          <w:p w14:paraId="4D4FC99A" w14:textId="4DED20C2" w:rsidR="00395DF2" w:rsidRDefault="00395DF2" w:rsidP="00395DF2">
            <w:pPr>
              <w:pStyle w:val="TableParagraph"/>
              <w:ind w:left="117"/>
              <w:rPr>
                <w:sz w:val="20"/>
              </w:rPr>
            </w:pPr>
            <w:proofErr w:type="spellStart"/>
            <w:r w:rsidRPr="00C67DD9">
              <w:rPr>
                <w:sz w:val="20"/>
              </w:rPr>
              <w:t>N</w:t>
            </w:r>
            <w:r>
              <w:rPr>
                <w:sz w:val="20"/>
              </w:rPr>
              <w:t>amoluri</w:t>
            </w:r>
            <w:proofErr w:type="spellEnd"/>
            <w:r>
              <w:rPr>
                <w:sz w:val="20"/>
              </w:rPr>
              <w:t xml:space="preserve"> de la vopsele si lacuri cu </w:t>
            </w:r>
            <w:proofErr w:type="spellStart"/>
            <w:r>
              <w:rPr>
                <w:sz w:val="20"/>
              </w:rPr>
              <w:t>continut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solventi</w:t>
            </w:r>
            <w:proofErr w:type="spellEnd"/>
            <w:r>
              <w:rPr>
                <w:sz w:val="20"/>
              </w:rPr>
              <w:t xml:space="preserve"> organici sau alte </w:t>
            </w:r>
            <w:proofErr w:type="spellStart"/>
            <w:r>
              <w:rPr>
                <w:sz w:val="20"/>
              </w:rPr>
              <w:t>substante</w:t>
            </w:r>
            <w:proofErr w:type="spellEnd"/>
            <w:r>
              <w:rPr>
                <w:sz w:val="20"/>
              </w:rPr>
              <w:t xml:space="preserve"> periculoase</w:t>
            </w:r>
          </w:p>
        </w:tc>
        <w:tc>
          <w:tcPr>
            <w:tcW w:w="810" w:type="dxa"/>
          </w:tcPr>
          <w:p w14:paraId="08F601B3" w14:textId="11F90DEB" w:rsidR="00395DF2" w:rsidRDefault="00395DF2" w:rsidP="00395DF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08 01 03</w:t>
            </w:r>
            <w:r>
              <w:rPr>
                <w:spacing w:val="-5"/>
                <w:sz w:val="20"/>
              </w:rPr>
              <w:t>*</w:t>
            </w:r>
          </w:p>
        </w:tc>
        <w:tc>
          <w:tcPr>
            <w:tcW w:w="1170" w:type="dxa"/>
          </w:tcPr>
          <w:p w14:paraId="60ABE0F4" w14:textId="364B009E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Procesul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productie</w:t>
            </w:r>
            <w:proofErr w:type="spellEnd"/>
          </w:p>
        </w:tc>
        <w:tc>
          <w:tcPr>
            <w:tcW w:w="360" w:type="dxa"/>
          </w:tcPr>
          <w:p w14:paraId="3CE1E1EF" w14:textId="77777777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360" w:type="dxa"/>
          </w:tcPr>
          <w:p w14:paraId="40A559E0" w14:textId="77777777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360" w:type="dxa"/>
          </w:tcPr>
          <w:p w14:paraId="2275CE3A" w14:textId="35C677B2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710" w:type="dxa"/>
          </w:tcPr>
          <w:p w14:paraId="1C755779" w14:textId="5E7E68EF" w:rsidR="00395DF2" w:rsidRDefault="00AD66C6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Se </w:t>
            </w:r>
            <w:proofErr w:type="spellStart"/>
            <w:r>
              <w:rPr>
                <w:sz w:val="20"/>
              </w:rPr>
              <w:t>depoziteaza</w:t>
            </w:r>
            <w:proofErr w:type="spellEnd"/>
            <w:r>
              <w:rPr>
                <w:sz w:val="20"/>
              </w:rPr>
              <w:t xml:space="preserve"> in magazia destinata depozitarii de </w:t>
            </w:r>
            <w:proofErr w:type="spellStart"/>
            <w:r>
              <w:rPr>
                <w:sz w:val="20"/>
              </w:rPr>
              <w:t>deseuri</w:t>
            </w:r>
            <w:proofErr w:type="spellEnd"/>
            <w:r>
              <w:rPr>
                <w:sz w:val="20"/>
              </w:rPr>
              <w:t xml:space="preserve"> materiale periculoase pana la </w:t>
            </w:r>
          </w:p>
        </w:tc>
        <w:tc>
          <w:tcPr>
            <w:tcW w:w="1530" w:type="dxa"/>
          </w:tcPr>
          <w:p w14:paraId="5CA96C9C" w14:textId="483B3877" w:rsidR="00395DF2" w:rsidRDefault="00C3069E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Responsabil mediu</w:t>
            </w:r>
          </w:p>
        </w:tc>
        <w:tc>
          <w:tcPr>
            <w:tcW w:w="1260" w:type="dxa"/>
          </w:tcPr>
          <w:p w14:paraId="568BA3BE" w14:textId="77777777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</w:p>
        </w:tc>
      </w:tr>
      <w:tr w:rsidR="00395DF2" w14:paraId="47536D36" w14:textId="461591F4" w:rsidTr="006E1902">
        <w:trPr>
          <w:trHeight w:val="350"/>
        </w:trPr>
        <w:tc>
          <w:tcPr>
            <w:tcW w:w="365" w:type="dxa"/>
          </w:tcPr>
          <w:p w14:paraId="44A9AE9A" w14:textId="77777777" w:rsidR="00395DF2" w:rsidRDefault="00395DF2" w:rsidP="00395DF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90" w:type="dxa"/>
          </w:tcPr>
          <w:p w14:paraId="3C9C2B6D" w14:textId="61658346" w:rsidR="00395DF2" w:rsidRDefault="00395DF2" w:rsidP="00395D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Ambalaje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plastice</w:t>
            </w:r>
          </w:p>
        </w:tc>
        <w:tc>
          <w:tcPr>
            <w:tcW w:w="810" w:type="dxa"/>
          </w:tcPr>
          <w:p w14:paraId="4E3ADA80" w14:textId="32898EE8" w:rsidR="00395DF2" w:rsidRDefault="00395DF2" w:rsidP="00395DF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15 01 02</w:t>
            </w:r>
          </w:p>
        </w:tc>
        <w:tc>
          <w:tcPr>
            <w:tcW w:w="1170" w:type="dxa"/>
          </w:tcPr>
          <w:p w14:paraId="766373C1" w14:textId="77777777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Apa asigurata personalului </w:t>
            </w:r>
          </w:p>
          <w:p w14:paraId="42DD3B8A" w14:textId="605CA275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Procesul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productie</w:t>
            </w:r>
            <w:proofErr w:type="spellEnd"/>
            <w:r>
              <w:rPr>
                <w:spacing w:val="-2"/>
                <w:sz w:val="20"/>
              </w:rPr>
              <w:t>( mosoarele de la sarma de sudura)</w:t>
            </w:r>
          </w:p>
        </w:tc>
        <w:tc>
          <w:tcPr>
            <w:tcW w:w="360" w:type="dxa"/>
          </w:tcPr>
          <w:p w14:paraId="3C41EB35" w14:textId="7EC3BA13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0" w:type="dxa"/>
          </w:tcPr>
          <w:p w14:paraId="47E9346F" w14:textId="49676BB5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0" w:type="dxa"/>
          </w:tcPr>
          <w:p w14:paraId="588D5A8B" w14:textId="3697F5F6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1710" w:type="dxa"/>
          </w:tcPr>
          <w:p w14:paraId="48B955CA" w14:textId="77777777" w:rsidR="00395DF2" w:rsidRDefault="00F00EE4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Apa se asigura prin ambalaj care se reumple</w:t>
            </w:r>
          </w:p>
          <w:p w14:paraId="41D766A1" w14:textId="7A27F0A6" w:rsidR="00C3069E" w:rsidRDefault="00C3069E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Predarea mosoarelor la firma </w:t>
            </w:r>
            <w:proofErr w:type="spellStart"/>
            <w:r>
              <w:rPr>
                <w:sz w:val="20"/>
              </w:rPr>
              <w:t>producatoare</w:t>
            </w:r>
            <w:proofErr w:type="spellEnd"/>
          </w:p>
        </w:tc>
        <w:tc>
          <w:tcPr>
            <w:tcW w:w="1530" w:type="dxa"/>
          </w:tcPr>
          <w:p w14:paraId="7F890A0C" w14:textId="576A86F1" w:rsidR="00395DF2" w:rsidRDefault="00C3069E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Aprovizionare</w:t>
            </w:r>
          </w:p>
        </w:tc>
        <w:tc>
          <w:tcPr>
            <w:tcW w:w="1260" w:type="dxa"/>
          </w:tcPr>
          <w:p w14:paraId="448D26FD" w14:textId="77777777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</w:p>
        </w:tc>
      </w:tr>
      <w:tr w:rsidR="00395DF2" w14:paraId="0B08E154" w14:textId="761DA095" w:rsidTr="006E1902">
        <w:trPr>
          <w:trHeight w:val="444"/>
        </w:trPr>
        <w:tc>
          <w:tcPr>
            <w:tcW w:w="365" w:type="dxa"/>
          </w:tcPr>
          <w:p w14:paraId="66919E63" w14:textId="77777777" w:rsidR="00395DF2" w:rsidRDefault="00395DF2" w:rsidP="00395DF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90" w:type="dxa"/>
          </w:tcPr>
          <w:p w14:paraId="7B7619C6" w14:textId="77777777" w:rsidR="00395DF2" w:rsidRDefault="00395DF2" w:rsidP="00395DF2">
            <w:pPr>
              <w:pStyle w:val="TableParagraph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Deseuri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lemn</w:t>
            </w:r>
          </w:p>
        </w:tc>
        <w:tc>
          <w:tcPr>
            <w:tcW w:w="810" w:type="dxa"/>
          </w:tcPr>
          <w:p w14:paraId="7CC7AAA6" w14:textId="77777777" w:rsidR="00395DF2" w:rsidRDefault="00395DF2" w:rsidP="00395DF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17 02 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170" w:type="dxa"/>
          </w:tcPr>
          <w:p w14:paraId="12EAADE6" w14:textId="5CD13958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Procesul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productie</w:t>
            </w:r>
            <w:proofErr w:type="spellEnd"/>
          </w:p>
        </w:tc>
        <w:tc>
          <w:tcPr>
            <w:tcW w:w="360" w:type="dxa"/>
          </w:tcPr>
          <w:p w14:paraId="501E1351" w14:textId="77777777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360" w:type="dxa"/>
          </w:tcPr>
          <w:p w14:paraId="2CD7DE32" w14:textId="0A21AF6B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0" w:type="dxa"/>
          </w:tcPr>
          <w:p w14:paraId="707400D9" w14:textId="77777777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1710" w:type="dxa"/>
          </w:tcPr>
          <w:p w14:paraId="2D51791F" w14:textId="4AD1E663" w:rsidR="00395DF2" w:rsidRDefault="00C3069E" w:rsidP="00395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Refolosirea acestuia in procesul de </w:t>
            </w:r>
            <w:proofErr w:type="spellStart"/>
            <w:r>
              <w:rPr>
                <w:sz w:val="20"/>
              </w:rPr>
              <w:t>productie</w:t>
            </w:r>
            <w:proofErr w:type="spellEnd"/>
          </w:p>
        </w:tc>
        <w:tc>
          <w:tcPr>
            <w:tcW w:w="1530" w:type="dxa"/>
          </w:tcPr>
          <w:p w14:paraId="29A07082" w14:textId="42AFBA4F" w:rsidR="00395DF2" w:rsidRDefault="00C3069E" w:rsidP="00395DF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Sef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sectie</w:t>
            </w:r>
            <w:proofErr w:type="spellEnd"/>
          </w:p>
        </w:tc>
        <w:tc>
          <w:tcPr>
            <w:tcW w:w="1260" w:type="dxa"/>
          </w:tcPr>
          <w:p w14:paraId="69A66AD0" w14:textId="77777777" w:rsidR="00395DF2" w:rsidRDefault="00395DF2" w:rsidP="00395DF2">
            <w:pPr>
              <w:pStyle w:val="TableParagraph"/>
              <w:ind w:left="110"/>
              <w:rPr>
                <w:sz w:val="20"/>
              </w:rPr>
            </w:pPr>
          </w:p>
        </w:tc>
      </w:tr>
      <w:tr w:rsidR="00395DF2" w14:paraId="10A39996" w14:textId="305CA2FA" w:rsidTr="006E1902">
        <w:trPr>
          <w:trHeight w:val="810"/>
        </w:trPr>
        <w:tc>
          <w:tcPr>
            <w:tcW w:w="365" w:type="dxa"/>
          </w:tcPr>
          <w:p w14:paraId="6EB90C89" w14:textId="77777777" w:rsidR="00395DF2" w:rsidRDefault="00395DF2" w:rsidP="00395DF2">
            <w:pPr>
              <w:pStyle w:val="TableParagraph"/>
              <w:spacing w:before="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90" w:type="dxa"/>
          </w:tcPr>
          <w:p w14:paraId="4C22C660" w14:textId="3F5599D2" w:rsidR="00395DF2" w:rsidRDefault="00395DF2" w:rsidP="00395DF2">
            <w:pPr>
              <w:pStyle w:val="TableParagraph"/>
              <w:spacing w:before="6" w:line="240" w:lineRule="auto"/>
              <w:ind w:left="117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Desesuri</w:t>
            </w:r>
            <w:proofErr w:type="spellEnd"/>
            <w:r>
              <w:rPr>
                <w:sz w:val="20"/>
              </w:rPr>
              <w:t xml:space="preserve"> de sablare</w:t>
            </w:r>
            <w:r w:rsidRPr="00EE3B50">
              <w:rPr>
                <w:sz w:val="20"/>
              </w:rPr>
              <w:t xml:space="preserve">  </w:t>
            </w:r>
          </w:p>
        </w:tc>
        <w:tc>
          <w:tcPr>
            <w:tcW w:w="810" w:type="dxa"/>
          </w:tcPr>
          <w:p w14:paraId="6D212C36" w14:textId="6B55FD55" w:rsidR="00395DF2" w:rsidRDefault="00395DF2" w:rsidP="00395DF2">
            <w:pPr>
              <w:pStyle w:val="TableParagraph"/>
              <w:spacing w:before="6" w:line="240" w:lineRule="auto"/>
              <w:ind w:left="0"/>
              <w:rPr>
                <w:sz w:val="20"/>
              </w:rPr>
            </w:pPr>
            <w:r w:rsidRPr="00EE3B50">
              <w:rPr>
                <w:sz w:val="20"/>
              </w:rPr>
              <w:t>12 01 17</w:t>
            </w:r>
          </w:p>
        </w:tc>
        <w:tc>
          <w:tcPr>
            <w:tcW w:w="1170" w:type="dxa"/>
          </w:tcPr>
          <w:p w14:paraId="2CA9FD91" w14:textId="6191D2D0" w:rsidR="00395DF2" w:rsidRDefault="00395DF2" w:rsidP="00395DF2">
            <w:pPr>
              <w:pStyle w:val="TableParagraph"/>
              <w:spacing w:before="6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Procesul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productie</w:t>
            </w:r>
            <w:proofErr w:type="spellEnd"/>
          </w:p>
        </w:tc>
        <w:tc>
          <w:tcPr>
            <w:tcW w:w="360" w:type="dxa"/>
          </w:tcPr>
          <w:p w14:paraId="10717786" w14:textId="614682FD" w:rsidR="00395DF2" w:rsidRDefault="00395DF2" w:rsidP="00395DF2">
            <w:pPr>
              <w:pStyle w:val="TableParagraph"/>
              <w:spacing w:before="6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0" w:type="dxa"/>
          </w:tcPr>
          <w:p w14:paraId="6C030CF8" w14:textId="01237C62" w:rsidR="00395DF2" w:rsidRDefault="00395DF2" w:rsidP="00395DF2">
            <w:pPr>
              <w:pStyle w:val="TableParagraph"/>
              <w:spacing w:before="6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0" w:type="dxa"/>
          </w:tcPr>
          <w:p w14:paraId="4C157643" w14:textId="77777777" w:rsidR="00395DF2" w:rsidRDefault="00395DF2" w:rsidP="00395DF2">
            <w:pPr>
              <w:pStyle w:val="TableParagraph"/>
              <w:spacing w:before="6" w:line="240" w:lineRule="auto"/>
              <w:ind w:left="110"/>
              <w:rPr>
                <w:sz w:val="20"/>
              </w:rPr>
            </w:pPr>
          </w:p>
        </w:tc>
        <w:tc>
          <w:tcPr>
            <w:tcW w:w="1710" w:type="dxa"/>
          </w:tcPr>
          <w:p w14:paraId="6E66BF08" w14:textId="23A6C891" w:rsidR="00395DF2" w:rsidRDefault="00C3069E" w:rsidP="00395DF2">
            <w:pPr>
              <w:pStyle w:val="TableParagraph"/>
              <w:spacing w:before="6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Se </w:t>
            </w:r>
            <w:proofErr w:type="spellStart"/>
            <w:r>
              <w:rPr>
                <w:sz w:val="20"/>
              </w:rPr>
              <w:t>inlocuieste</w:t>
            </w:r>
            <w:proofErr w:type="spellEnd"/>
            <w:r>
              <w:rPr>
                <w:sz w:val="20"/>
              </w:rPr>
              <w:t xml:space="preserve"> constant cantitatea de alice</w:t>
            </w:r>
            <w:r w:rsidR="00AD66C6">
              <w:rPr>
                <w:sz w:val="20"/>
              </w:rPr>
              <w:t xml:space="preserve"> consumata</w:t>
            </w:r>
          </w:p>
        </w:tc>
        <w:tc>
          <w:tcPr>
            <w:tcW w:w="1530" w:type="dxa"/>
          </w:tcPr>
          <w:p w14:paraId="76BB75D0" w14:textId="156DE488" w:rsidR="00395DF2" w:rsidRDefault="00C3069E" w:rsidP="00395DF2">
            <w:pPr>
              <w:pStyle w:val="TableParagraph"/>
              <w:spacing w:before="6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Personalul de la sablare si </w:t>
            </w:r>
            <w:proofErr w:type="spellStart"/>
            <w:r>
              <w:rPr>
                <w:sz w:val="20"/>
              </w:rPr>
              <w:t>mentenanta</w:t>
            </w:r>
            <w:proofErr w:type="spellEnd"/>
          </w:p>
        </w:tc>
        <w:tc>
          <w:tcPr>
            <w:tcW w:w="1260" w:type="dxa"/>
          </w:tcPr>
          <w:p w14:paraId="6CE51C7F" w14:textId="77777777" w:rsidR="00395DF2" w:rsidRDefault="00395DF2" w:rsidP="00395DF2">
            <w:pPr>
              <w:pStyle w:val="TableParagraph"/>
              <w:spacing w:before="6" w:line="240" w:lineRule="auto"/>
              <w:ind w:left="110"/>
              <w:rPr>
                <w:sz w:val="20"/>
              </w:rPr>
            </w:pPr>
          </w:p>
        </w:tc>
      </w:tr>
    </w:tbl>
    <w:p w14:paraId="6334E456" w14:textId="77777777" w:rsidR="00CA24DE" w:rsidRDefault="00CA24DE">
      <w:pPr>
        <w:pStyle w:val="BodyText"/>
        <w:spacing w:before="8"/>
        <w:rPr>
          <w:sz w:val="17"/>
        </w:rPr>
      </w:pPr>
    </w:p>
    <w:p w14:paraId="45A50335" w14:textId="77777777" w:rsidR="00CA24DE" w:rsidRDefault="00CA24DE">
      <w:pPr>
        <w:pStyle w:val="BodyText"/>
        <w:spacing w:before="7"/>
        <w:rPr>
          <w:sz w:val="20"/>
        </w:rPr>
      </w:pPr>
    </w:p>
    <w:p w14:paraId="6678F01A" w14:textId="77777777" w:rsidR="00CA24DE" w:rsidRDefault="00000000">
      <w:pPr>
        <w:pStyle w:val="BodyText"/>
        <w:spacing w:before="97" w:line="254" w:lineRule="auto"/>
        <w:ind w:left="100" w:firstLine="720"/>
      </w:pPr>
      <w:proofErr w:type="spellStart"/>
      <w:r>
        <w:rPr>
          <w:w w:val="105"/>
        </w:rPr>
        <w:t>Deseurile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sunt</w:t>
      </w:r>
      <w:r>
        <w:rPr>
          <w:spacing w:val="-10"/>
          <w:w w:val="105"/>
        </w:rPr>
        <w:t xml:space="preserve"> </w:t>
      </w:r>
      <w:r>
        <w:rPr>
          <w:w w:val="105"/>
        </w:rPr>
        <w:t>predate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catre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colectori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autorizati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din</w:t>
      </w:r>
      <w:r>
        <w:rPr>
          <w:spacing w:val="-6"/>
          <w:w w:val="105"/>
        </w:rPr>
        <w:t xml:space="preserve"> </w:t>
      </w:r>
      <w:r>
        <w:rPr>
          <w:w w:val="105"/>
        </w:rPr>
        <w:t>punct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vedere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mediului</w:t>
      </w:r>
      <w:r>
        <w:rPr>
          <w:spacing w:val="-10"/>
          <w:w w:val="105"/>
        </w:rPr>
        <w:t xml:space="preserve"> </w:t>
      </w:r>
      <w:r>
        <w:rPr>
          <w:w w:val="105"/>
        </w:rPr>
        <w:t>pentru colectarea si/sau eliminarea/reciclarea acestora.</w:t>
      </w:r>
    </w:p>
    <w:p w14:paraId="48A00C35" w14:textId="77777777" w:rsidR="00CA24DE" w:rsidRDefault="00CA24DE">
      <w:pPr>
        <w:pStyle w:val="BodyText"/>
        <w:spacing w:before="2"/>
      </w:pPr>
    </w:p>
    <w:p w14:paraId="3F012346" w14:textId="77777777" w:rsidR="00CA24DE" w:rsidRDefault="00000000">
      <w:pPr>
        <w:pStyle w:val="BodyText"/>
        <w:spacing w:before="1" w:line="252" w:lineRule="auto"/>
        <w:ind w:left="100" w:right="132" w:firstLine="720"/>
        <w:jc w:val="both"/>
      </w:pPr>
      <w:proofErr w:type="spellStart"/>
      <w:r>
        <w:rPr>
          <w:w w:val="105"/>
        </w:rPr>
        <w:t>Deseurile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rezultate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urma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activitatii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sunt</w:t>
      </w:r>
      <w:r>
        <w:rPr>
          <w:spacing w:val="-16"/>
          <w:w w:val="105"/>
        </w:rPr>
        <w:t xml:space="preserve"> </w:t>
      </w:r>
      <w:r>
        <w:rPr>
          <w:w w:val="105"/>
        </w:rPr>
        <w:t>depozitate</w:t>
      </w:r>
      <w:r>
        <w:rPr>
          <w:spacing w:val="-12"/>
          <w:w w:val="105"/>
        </w:rPr>
        <w:t xml:space="preserve"> </w:t>
      </w:r>
      <w:r>
        <w:rPr>
          <w:w w:val="105"/>
        </w:rPr>
        <w:t>temporar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zone</w:t>
      </w:r>
      <w:r>
        <w:rPr>
          <w:spacing w:val="-13"/>
          <w:w w:val="105"/>
        </w:rPr>
        <w:t xml:space="preserve"> </w:t>
      </w:r>
      <w:r>
        <w:rPr>
          <w:w w:val="105"/>
        </w:rPr>
        <w:t>special</w:t>
      </w:r>
      <w:r>
        <w:rPr>
          <w:spacing w:val="-16"/>
          <w:w w:val="105"/>
        </w:rPr>
        <w:t xml:space="preserve"> </w:t>
      </w:r>
      <w:r>
        <w:rPr>
          <w:w w:val="105"/>
        </w:rPr>
        <w:t>amenajate, betonate,</w:t>
      </w:r>
      <w:r>
        <w:rPr>
          <w:spacing w:val="-4"/>
          <w:w w:val="105"/>
        </w:rPr>
        <w:t xml:space="preserve"> </w:t>
      </w:r>
      <w:r>
        <w:rPr>
          <w:w w:val="105"/>
        </w:rPr>
        <w:t>identificate</w:t>
      </w:r>
      <w:r>
        <w:rPr>
          <w:spacing w:val="-1"/>
          <w:w w:val="105"/>
        </w:rPr>
        <w:t xml:space="preserve"> </w:t>
      </w:r>
      <w:r>
        <w:rPr>
          <w:w w:val="105"/>
        </w:rPr>
        <w:t>si</w:t>
      </w:r>
      <w:r>
        <w:rPr>
          <w:spacing w:val="-4"/>
          <w:w w:val="105"/>
        </w:rPr>
        <w:t xml:space="preserve"> </w:t>
      </w:r>
      <w:r>
        <w:rPr>
          <w:w w:val="105"/>
        </w:rPr>
        <w:t>etichetate.</w:t>
      </w:r>
      <w:r>
        <w:rPr>
          <w:spacing w:val="-4"/>
          <w:w w:val="105"/>
        </w:rPr>
        <w:t xml:space="preserve"> </w:t>
      </w:r>
      <w:r>
        <w:rPr>
          <w:w w:val="105"/>
        </w:rPr>
        <w:t>Acestea</w:t>
      </w:r>
      <w:r>
        <w:rPr>
          <w:spacing w:val="-1"/>
          <w:w w:val="105"/>
        </w:rPr>
        <w:t xml:space="preserve"> </w:t>
      </w:r>
      <w:r>
        <w:rPr>
          <w:w w:val="105"/>
        </w:rPr>
        <w:t>sunt preluate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firme</w:t>
      </w:r>
      <w:r>
        <w:rPr>
          <w:spacing w:val="-1"/>
          <w:w w:val="105"/>
        </w:rPr>
        <w:t xml:space="preserve"> </w:t>
      </w:r>
      <w:r>
        <w:rPr>
          <w:w w:val="105"/>
        </w:rPr>
        <w:t>autorizate</w:t>
      </w:r>
      <w:r>
        <w:rPr>
          <w:spacing w:val="-7"/>
          <w:w w:val="105"/>
        </w:rPr>
        <w:t xml:space="preserve"> </w:t>
      </w:r>
      <w:r>
        <w:rPr>
          <w:w w:val="105"/>
        </w:rPr>
        <w:t>cu care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s-au </w:t>
      </w:r>
      <w:proofErr w:type="spellStart"/>
      <w:r>
        <w:rPr>
          <w:w w:val="105"/>
        </w:rPr>
        <w:t>incheiat</w:t>
      </w:r>
      <w:proofErr w:type="spellEnd"/>
      <w:r>
        <w:rPr>
          <w:w w:val="105"/>
        </w:rPr>
        <w:t xml:space="preserve"> contracte ferme.</w:t>
      </w:r>
    </w:p>
    <w:p w14:paraId="29B2FBFD" w14:textId="77777777" w:rsidR="00CA24DE" w:rsidRDefault="00000000">
      <w:pPr>
        <w:pStyle w:val="BodyText"/>
        <w:spacing w:line="254" w:lineRule="auto"/>
        <w:ind w:left="100" w:right="151" w:firstLine="720"/>
        <w:jc w:val="both"/>
      </w:pPr>
      <w:proofErr w:type="spellStart"/>
      <w:r>
        <w:rPr>
          <w:w w:val="105"/>
        </w:rPr>
        <w:t>Deseurile</w:t>
      </w:r>
      <w:proofErr w:type="spellEnd"/>
      <w:r>
        <w:rPr>
          <w:w w:val="105"/>
        </w:rPr>
        <w:t xml:space="preserve"> menajere sunt colectate in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containare</w:t>
      </w:r>
      <w:proofErr w:type="spellEnd"/>
      <w:r>
        <w:rPr>
          <w:w w:val="105"/>
        </w:rPr>
        <w:t xml:space="preserve"> special amenajate .Acestea sunt ridicate prin </w:t>
      </w:r>
      <w:proofErr w:type="spellStart"/>
      <w:r>
        <w:rPr>
          <w:w w:val="105"/>
        </w:rPr>
        <w:t>incheierea</w:t>
      </w:r>
      <w:proofErr w:type="spellEnd"/>
      <w:r>
        <w:rPr>
          <w:w w:val="105"/>
        </w:rPr>
        <w:t xml:space="preserve"> unui contract ferm cu firma de salubrizare autorizata.</w:t>
      </w:r>
    </w:p>
    <w:p w14:paraId="5279DE4B" w14:textId="77777777" w:rsidR="00CA24DE" w:rsidRDefault="00CA24DE">
      <w:pPr>
        <w:spacing w:line="254" w:lineRule="auto"/>
        <w:jc w:val="both"/>
        <w:sectPr w:rsidR="00CA24DE" w:rsidSect="00400E0E">
          <w:headerReference w:type="default" r:id="rId10"/>
          <w:pgSz w:w="12240" w:h="15840"/>
          <w:pgMar w:top="1680" w:right="1170" w:bottom="280" w:left="1340" w:header="706" w:footer="0" w:gutter="0"/>
          <w:cols w:space="720"/>
        </w:sectPr>
      </w:pPr>
    </w:p>
    <w:p w14:paraId="2851C4BB" w14:textId="77777777" w:rsidR="00CA24DE" w:rsidRDefault="00CA24DE">
      <w:pPr>
        <w:pStyle w:val="BodyText"/>
        <w:rPr>
          <w:sz w:val="20"/>
        </w:rPr>
      </w:pPr>
    </w:p>
    <w:p w14:paraId="63F4F979" w14:textId="77777777" w:rsidR="00CA24DE" w:rsidRDefault="00CA24DE">
      <w:pPr>
        <w:pStyle w:val="BodyText"/>
        <w:spacing w:before="1"/>
      </w:pPr>
    </w:p>
    <w:p w14:paraId="481371FF" w14:textId="77777777" w:rsidR="00CA24DE" w:rsidRDefault="00000000">
      <w:pPr>
        <w:pStyle w:val="Heading2"/>
        <w:numPr>
          <w:ilvl w:val="0"/>
          <w:numId w:val="5"/>
        </w:numPr>
        <w:tabs>
          <w:tab w:val="left" w:pos="697"/>
        </w:tabs>
        <w:spacing w:line="247" w:lineRule="auto"/>
        <w:rPr>
          <w:u w:val="none"/>
        </w:rPr>
      </w:pPr>
      <w:bookmarkStart w:id="4" w:name="_TOC_250001"/>
      <w:r>
        <w:rPr>
          <w:spacing w:val="46"/>
          <w:u w:val="none"/>
        </w:rPr>
        <w:t xml:space="preserve"> </w:t>
      </w:r>
      <w:r>
        <w:rPr>
          <w:spacing w:val="7"/>
        </w:rPr>
        <w:t xml:space="preserve"> </w:t>
      </w:r>
      <w:r>
        <w:t>MANAGEMENTUL SI MONITORIZAREA DESEURILOR</w:t>
      </w:r>
      <w:r>
        <w:rPr>
          <w:u w:val="none"/>
        </w:rPr>
        <w:t xml:space="preserve"> </w:t>
      </w:r>
      <w:bookmarkEnd w:id="4"/>
      <w:r>
        <w:rPr>
          <w:spacing w:val="-2"/>
        </w:rPr>
        <w:t>GENERATE</w:t>
      </w:r>
    </w:p>
    <w:p w14:paraId="2D0911B7" w14:textId="77777777" w:rsidR="00CA24DE" w:rsidRDefault="00CA24DE">
      <w:pPr>
        <w:pStyle w:val="BodyText"/>
        <w:rPr>
          <w:b/>
          <w:i/>
          <w:sz w:val="20"/>
        </w:rPr>
      </w:pPr>
    </w:p>
    <w:p w14:paraId="4FF9574C" w14:textId="77777777" w:rsidR="00CA24DE" w:rsidRDefault="00CA24DE">
      <w:pPr>
        <w:pStyle w:val="BodyText"/>
        <w:rPr>
          <w:b/>
          <w:i/>
          <w:sz w:val="20"/>
        </w:rPr>
      </w:pPr>
    </w:p>
    <w:p w14:paraId="2B96D2D5" w14:textId="77777777" w:rsidR="00CA24DE" w:rsidRDefault="00000000">
      <w:pPr>
        <w:pStyle w:val="BodyText"/>
        <w:spacing w:before="97" w:line="372" w:lineRule="auto"/>
        <w:ind w:left="100" w:firstLine="720"/>
      </w:pP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vederea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asigurarii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unui</w:t>
      </w:r>
      <w:r>
        <w:rPr>
          <w:spacing w:val="-12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2"/>
          <w:w w:val="105"/>
        </w:rPr>
        <w:t xml:space="preserve"> </w:t>
      </w:r>
      <w:r>
        <w:rPr>
          <w:w w:val="105"/>
        </w:rPr>
        <w:t>corect,</w:t>
      </w:r>
      <w:r>
        <w:rPr>
          <w:spacing w:val="-12"/>
          <w:w w:val="105"/>
        </w:rPr>
        <w:t xml:space="preserve"> </w:t>
      </w:r>
      <w:r>
        <w:rPr>
          <w:w w:val="105"/>
        </w:rPr>
        <w:t>pentru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preveni</w:t>
      </w:r>
      <w:r>
        <w:rPr>
          <w:spacing w:val="-12"/>
          <w:w w:val="105"/>
        </w:rPr>
        <w:t xml:space="preserve"> </w:t>
      </w:r>
      <w:r>
        <w:rPr>
          <w:w w:val="105"/>
        </w:rPr>
        <w:t>amestecarea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si/sau contaminarea </w:t>
      </w:r>
      <w:proofErr w:type="spellStart"/>
      <w:r>
        <w:rPr>
          <w:w w:val="105"/>
        </w:rPr>
        <w:t>deseurilor</w:t>
      </w:r>
      <w:proofErr w:type="spellEnd"/>
      <w:r>
        <w:rPr>
          <w:w w:val="105"/>
        </w:rPr>
        <w:t xml:space="preserve"> ce pot fi reciclate, se vor respecta </w:t>
      </w:r>
      <w:proofErr w:type="spellStart"/>
      <w:r>
        <w:rPr>
          <w:w w:val="105"/>
        </w:rPr>
        <w:t>urmatoarele</w:t>
      </w:r>
      <w:proofErr w:type="spellEnd"/>
      <w:r>
        <w:rPr>
          <w:w w:val="105"/>
        </w:rPr>
        <w:t>:</w:t>
      </w:r>
    </w:p>
    <w:p w14:paraId="5422EF26" w14:textId="77777777" w:rsidR="00CA24DE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spacing w:before="14" w:line="364" w:lineRule="auto"/>
        <w:ind w:right="469" w:firstLine="360"/>
        <w:rPr>
          <w:sz w:val="23"/>
        </w:rPr>
      </w:pPr>
      <w:proofErr w:type="spellStart"/>
      <w:r>
        <w:rPr>
          <w:w w:val="105"/>
          <w:sz w:val="23"/>
        </w:rPr>
        <w:t>Deseurile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sunt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predate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catre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colectori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autorizati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din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punct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vedere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mediului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pentru colectarea si/sau eliminarea/reciclarea acestora.</w:t>
      </w:r>
    </w:p>
    <w:p w14:paraId="5B3D605E" w14:textId="77777777" w:rsidR="00CA24DE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spacing w:before="12"/>
        <w:ind w:left="821" w:hanging="362"/>
        <w:rPr>
          <w:sz w:val="23"/>
        </w:rPr>
      </w:pPr>
      <w:proofErr w:type="spellStart"/>
      <w:r>
        <w:rPr>
          <w:w w:val="105"/>
          <w:sz w:val="23"/>
        </w:rPr>
        <w:t>Deseurile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rezultate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activitate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sunt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colectate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separat,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fiecare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tip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spacing w:val="-2"/>
          <w:w w:val="105"/>
          <w:sz w:val="23"/>
        </w:rPr>
        <w:t>deseu</w:t>
      </w:r>
      <w:proofErr w:type="spellEnd"/>
      <w:r>
        <w:rPr>
          <w:spacing w:val="-2"/>
          <w:w w:val="105"/>
          <w:sz w:val="23"/>
        </w:rPr>
        <w:t>;</w:t>
      </w:r>
    </w:p>
    <w:p w14:paraId="5CA6CEA3" w14:textId="77777777" w:rsidR="00CA24DE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spacing w:before="151" w:line="364" w:lineRule="auto"/>
        <w:ind w:right="1364" w:firstLine="360"/>
        <w:rPr>
          <w:sz w:val="23"/>
        </w:rPr>
      </w:pPr>
      <w:proofErr w:type="spellStart"/>
      <w:r>
        <w:rPr>
          <w:w w:val="105"/>
          <w:sz w:val="23"/>
        </w:rPr>
        <w:t>Deseurile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vor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depozita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pubele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confectionate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din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plastic/metal,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 xml:space="preserve">etichetate </w:t>
      </w:r>
      <w:proofErr w:type="spellStart"/>
      <w:r>
        <w:rPr>
          <w:w w:val="105"/>
          <w:sz w:val="23"/>
        </w:rPr>
        <w:t>corespunzator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fara</w:t>
      </w:r>
      <w:proofErr w:type="spellEnd"/>
      <w:r>
        <w:rPr>
          <w:w w:val="105"/>
          <w:sz w:val="23"/>
        </w:rPr>
        <w:t xml:space="preserve"> a afecta mediul </w:t>
      </w:r>
      <w:proofErr w:type="spellStart"/>
      <w:r>
        <w:rPr>
          <w:w w:val="105"/>
          <w:sz w:val="23"/>
        </w:rPr>
        <w:t>inconjurator</w:t>
      </w:r>
      <w:proofErr w:type="spellEnd"/>
      <w:r>
        <w:rPr>
          <w:w w:val="105"/>
          <w:sz w:val="23"/>
        </w:rPr>
        <w:t>;</w:t>
      </w:r>
    </w:p>
    <w:p w14:paraId="065230EA" w14:textId="77777777" w:rsidR="00CA24DE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spacing w:before="12" w:line="364" w:lineRule="auto"/>
        <w:ind w:right="631" w:firstLine="360"/>
        <w:rPr>
          <w:sz w:val="23"/>
        </w:rPr>
      </w:pPr>
      <w:proofErr w:type="spellStart"/>
      <w:r>
        <w:rPr>
          <w:w w:val="105"/>
          <w:sz w:val="23"/>
        </w:rPr>
        <w:t>Numarul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pubelelelor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capacitatea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acestora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vor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adaptate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functie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cantitatea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 xml:space="preserve">de </w:t>
      </w:r>
      <w:proofErr w:type="spellStart"/>
      <w:r>
        <w:rPr>
          <w:w w:val="105"/>
          <w:sz w:val="23"/>
        </w:rPr>
        <w:t>deseu</w:t>
      </w:r>
      <w:proofErr w:type="spellEnd"/>
      <w:r>
        <w:rPr>
          <w:w w:val="105"/>
          <w:sz w:val="23"/>
        </w:rPr>
        <w:t xml:space="preserve"> generata; amplasarea lor se va realiza </w:t>
      </w:r>
      <w:proofErr w:type="spellStart"/>
      <w:r>
        <w:rPr>
          <w:w w:val="105"/>
          <w:sz w:val="23"/>
        </w:rPr>
        <w:t>intr</w:t>
      </w:r>
      <w:proofErr w:type="spellEnd"/>
      <w:r>
        <w:rPr>
          <w:w w:val="105"/>
          <w:sz w:val="23"/>
        </w:rPr>
        <w:t>-un loc betonat, acoperit si accesibil</w:t>
      </w:r>
    </w:p>
    <w:p w14:paraId="1A2B317D" w14:textId="77777777" w:rsidR="00CA24DE" w:rsidRDefault="00000000">
      <w:pPr>
        <w:pStyle w:val="BodyText"/>
        <w:spacing w:before="15"/>
        <w:ind w:left="100"/>
      </w:pPr>
      <w:r>
        <w:t>tuturor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angajatilor</w:t>
      </w:r>
      <w:proofErr w:type="spellEnd"/>
      <w:r>
        <w:rPr>
          <w:spacing w:val="-2"/>
        </w:rPr>
        <w:t>;</w:t>
      </w:r>
    </w:p>
    <w:p w14:paraId="06164FE5" w14:textId="77777777" w:rsidR="00CA24DE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spacing w:before="151" w:line="372" w:lineRule="auto"/>
        <w:ind w:right="416" w:firstLine="360"/>
        <w:rPr>
          <w:sz w:val="23"/>
        </w:rPr>
      </w:pPr>
      <w:r>
        <w:rPr>
          <w:w w:val="105"/>
          <w:sz w:val="23"/>
        </w:rPr>
        <w:t>Se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va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evita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dotarea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fiecarui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birou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(masa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lucru)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parte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pubele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destinate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colectarii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deseurilor</w:t>
      </w:r>
      <w:proofErr w:type="spellEnd"/>
      <w:r>
        <w:rPr>
          <w:w w:val="105"/>
          <w:sz w:val="23"/>
        </w:rPr>
        <w:t xml:space="preserve"> menajere, </w:t>
      </w:r>
      <w:proofErr w:type="spellStart"/>
      <w:r>
        <w:rPr>
          <w:w w:val="105"/>
          <w:sz w:val="23"/>
        </w:rPr>
        <w:t>optandu</w:t>
      </w:r>
      <w:proofErr w:type="spellEnd"/>
      <w:r>
        <w:rPr>
          <w:w w:val="105"/>
          <w:sz w:val="23"/>
        </w:rPr>
        <w:t xml:space="preserve">-se pentru amenajarea a doua spatii separate, unul destinat </w:t>
      </w:r>
      <w:proofErr w:type="spellStart"/>
      <w:r>
        <w:rPr>
          <w:w w:val="105"/>
          <w:sz w:val="23"/>
        </w:rPr>
        <w:t>deseurilor</w:t>
      </w:r>
      <w:proofErr w:type="spellEnd"/>
      <w:r>
        <w:rPr>
          <w:w w:val="105"/>
          <w:sz w:val="23"/>
        </w:rPr>
        <w:t xml:space="preserve"> reciclabile si unul destinat </w:t>
      </w:r>
      <w:proofErr w:type="spellStart"/>
      <w:r>
        <w:rPr>
          <w:w w:val="105"/>
          <w:sz w:val="23"/>
        </w:rPr>
        <w:t>deseurilor</w:t>
      </w:r>
      <w:proofErr w:type="spellEnd"/>
      <w:r>
        <w:rPr>
          <w:w w:val="105"/>
          <w:sz w:val="23"/>
        </w:rPr>
        <w:t xml:space="preserve"> menajere, in fiecare camera.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Se va</w:t>
      </w:r>
    </w:p>
    <w:p w14:paraId="2103C29C" w14:textId="77777777" w:rsidR="00CA24DE" w:rsidRDefault="00000000">
      <w:pPr>
        <w:pStyle w:val="BodyText"/>
        <w:spacing w:line="263" w:lineRule="exact"/>
        <w:ind w:left="100"/>
      </w:pPr>
      <w:proofErr w:type="spellStart"/>
      <w:r>
        <w:t>incuraja</w:t>
      </w:r>
      <w:proofErr w:type="spellEnd"/>
      <w:r>
        <w:rPr>
          <w:spacing w:val="30"/>
        </w:rPr>
        <w:t xml:space="preserve"> </w:t>
      </w:r>
      <w:r>
        <w:t>astfel</w:t>
      </w:r>
      <w:r>
        <w:rPr>
          <w:spacing w:val="25"/>
        </w:rPr>
        <w:t xml:space="preserve"> </w:t>
      </w:r>
      <w:r>
        <w:t>colectarea</w:t>
      </w:r>
      <w:r>
        <w:rPr>
          <w:spacing w:val="31"/>
        </w:rPr>
        <w:t xml:space="preserve"> </w:t>
      </w:r>
      <w:r>
        <w:rPr>
          <w:spacing w:val="-2"/>
        </w:rPr>
        <w:t>selectiva;</w:t>
      </w:r>
    </w:p>
    <w:p w14:paraId="284D99EA" w14:textId="77777777" w:rsidR="00CA24DE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spacing w:before="158" w:line="357" w:lineRule="auto"/>
        <w:ind w:right="621" w:firstLine="360"/>
        <w:rPr>
          <w:sz w:val="23"/>
        </w:rPr>
      </w:pPr>
      <w:r>
        <w:rPr>
          <w:w w:val="105"/>
          <w:sz w:val="23"/>
        </w:rPr>
        <w:t>Nu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amesteca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diferitele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categorii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deseuri</w:t>
      </w:r>
      <w:proofErr w:type="spellEnd"/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prin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sortarea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acestora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catre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angajati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inainte</w:t>
      </w:r>
      <w:proofErr w:type="spellEnd"/>
      <w:r>
        <w:rPr>
          <w:w w:val="105"/>
          <w:sz w:val="23"/>
        </w:rPr>
        <w:t xml:space="preserve"> de depozitarea lor in pubele;</w:t>
      </w:r>
    </w:p>
    <w:p w14:paraId="4416652C" w14:textId="77777777" w:rsidR="00CA24DE" w:rsidRDefault="00000000">
      <w:pPr>
        <w:pStyle w:val="ListParagraph"/>
        <w:numPr>
          <w:ilvl w:val="0"/>
          <w:numId w:val="3"/>
        </w:numPr>
        <w:tabs>
          <w:tab w:val="left" w:pos="878"/>
          <w:tab w:val="left" w:pos="879"/>
        </w:tabs>
        <w:spacing w:before="29" w:line="372" w:lineRule="auto"/>
        <w:ind w:right="988" w:firstLine="360"/>
        <w:rPr>
          <w:sz w:val="23"/>
        </w:rPr>
      </w:pP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cazul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ambalajelor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ce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contin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lichide/</w:t>
      </w:r>
      <w:proofErr w:type="spellStart"/>
      <w:r>
        <w:rPr>
          <w:w w:val="105"/>
          <w:sz w:val="23"/>
        </w:rPr>
        <w:t>mancare</w:t>
      </w:r>
      <w:proofErr w:type="spellEnd"/>
      <w:r>
        <w:rPr>
          <w:w w:val="105"/>
          <w:sz w:val="23"/>
        </w:rPr>
        <w:t>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acestea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vor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goli/</w:t>
      </w:r>
      <w:proofErr w:type="spellStart"/>
      <w:r>
        <w:rPr>
          <w:w w:val="105"/>
          <w:sz w:val="23"/>
        </w:rPr>
        <w:t>spala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 xml:space="preserve">anterior depozitarii in pubele (ex. sticla de suc se va goli anterior depozitarii ei in pubela de plastic; recipientele de polistiren cu </w:t>
      </w:r>
      <w:proofErr w:type="spellStart"/>
      <w:r>
        <w:rPr>
          <w:w w:val="105"/>
          <w:sz w:val="23"/>
        </w:rPr>
        <w:t>mancare</w:t>
      </w:r>
      <w:proofErr w:type="spellEnd"/>
      <w:r>
        <w:rPr>
          <w:w w:val="105"/>
          <w:sz w:val="23"/>
        </w:rPr>
        <w:t xml:space="preserve"> comandata se vor goli si </w:t>
      </w:r>
      <w:proofErr w:type="spellStart"/>
      <w:r>
        <w:rPr>
          <w:w w:val="105"/>
          <w:sz w:val="23"/>
        </w:rPr>
        <w:t>spala</w:t>
      </w:r>
      <w:proofErr w:type="spellEnd"/>
      <w:r>
        <w:rPr>
          <w:w w:val="105"/>
          <w:sz w:val="23"/>
        </w:rPr>
        <w:t xml:space="preserve"> anterior depozitarii lor in pubela, etc.);</w:t>
      </w:r>
    </w:p>
    <w:p w14:paraId="2A34278C" w14:textId="77777777" w:rsidR="00CA24DE" w:rsidRDefault="00000000">
      <w:pPr>
        <w:pStyle w:val="ListParagraph"/>
        <w:numPr>
          <w:ilvl w:val="0"/>
          <w:numId w:val="3"/>
        </w:numPr>
        <w:tabs>
          <w:tab w:val="left" w:pos="878"/>
          <w:tab w:val="left" w:pos="879"/>
        </w:tabs>
        <w:spacing w:before="5" w:line="364" w:lineRule="auto"/>
        <w:ind w:right="1003" w:firstLine="360"/>
        <w:rPr>
          <w:sz w:val="23"/>
        </w:rPr>
      </w:pPr>
      <w:proofErr w:type="spellStart"/>
      <w:r>
        <w:rPr>
          <w:w w:val="105"/>
          <w:sz w:val="23"/>
        </w:rPr>
        <w:t>Deseurile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periculoase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vor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depozita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recipiente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corespunzatoare</w:t>
      </w:r>
      <w:proofErr w:type="spellEnd"/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furnizate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 xml:space="preserve">de colectorii cu care s-a </w:t>
      </w:r>
      <w:proofErr w:type="spellStart"/>
      <w:r>
        <w:rPr>
          <w:w w:val="105"/>
          <w:sz w:val="23"/>
        </w:rPr>
        <w:t>incheiat</w:t>
      </w:r>
      <w:proofErr w:type="spellEnd"/>
      <w:r>
        <w:rPr>
          <w:w w:val="105"/>
          <w:sz w:val="23"/>
        </w:rPr>
        <w:t xml:space="preserve"> contract de colaborare;</w:t>
      </w:r>
    </w:p>
    <w:p w14:paraId="2DDDE22E" w14:textId="77777777" w:rsidR="00CA24DE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spacing w:before="20" w:line="364" w:lineRule="auto"/>
        <w:ind w:right="880" w:firstLine="360"/>
        <w:rPr>
          <w:sz w:val="23"/>
        </w:rPr>
      </w:pPr>
      <w:r>
        <w:rPr>
          <w:w w:val="105"/>
          <w:sz w:val="23"/>
        </w:rPr>
        <w:t>Predarea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deseurilor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face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numai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catre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companii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autorizate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din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punct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vedere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 xml:space="preserve">al mediului pentru colectarea </w:t>
      </w:r>
      <w:proofErr w:type="spellStart"/>
      <w:r>
        <w:rPr>
          <w:w w:val="105"/>
          <w:sz w:val="23"/>
        </w:rPr>
        <w:t>deseurilor</w:t>
      </w:r>
      <w:proofErr w:type="spellEnd"/>
      <w:r>
        <w:rPr>
          <w:w w:val="105"/>
          <w:sz w:val="23"/>
        </w:rPr>
        <w:t xml:space="preserve"> respective;</w:t>
      </w:r>
    </w:p>
    <w:p w14:paraId="343ABAA8" w14:textId="77777777" w:rsidR="00CA24DE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spacing w:before="12" w:line="364" w:lineRule="auto"/>
        <w:ind w:right="819" w:firstLine="360"/>
        <w:rPr>
          <w:sz w:val="23"/>
        </w:rPr>
      </w:pPr>
      <w:r>
        <w:rPr>
          <w:w w:val="105"/>
          <w:sz w:val="23"/>
        </w:rPr>
        <w:t>Se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va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evita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formarea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stocuri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deseuri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semnificative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prin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evacuarea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periodica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 xml:space="preserve">a </w:t>
      </w:r>
      <w:r>
        <w:rPr>
          <w:spacing w:val="-2"/>
          <w:w w:val="105"/>
          <w:sz w:val="23"/>
        </w:rPr>
        <w:t>acestora.</w:t>
      </w:r>
    </w:p>
    <w:p w14:paraId="4C177E7F" w14:textId="77777777" w:rsidR="00CA24DE" w:rsidRDefault="00CA24DE">
      <w:pPr>
        <w:spacing w:line="364" w:lineRule="auto"/>
        <w:rPr>
          <w:sz w:val="23"/>
        </w:rPr>
        <w:sectPr w:rsidR="00CA24DE">
          <w:pgSz w:w="12240" w:h="15840"/>
          <w:pgMar w:top="1680" w:right="1300" w:bottom="280" w:left="1340" w:header="706" w:footer="0" w:gutter="0"/>
          <w:cols w:space="720"/>
        </w:sectPr>
      </w:pPr>
    </w:p>
    <w:p w14:paraId="3C5CA235" w14:textId="77777777" w:rsidR="00CA24DE" w:rsidRDefault="00CA24DE">
      <w:pPr>
        <w:pStyle w:val="BodyText"/>
        <w:rPr>
          <w:sz w:val="20"/>
        </w:rPr>
      </w:pPr>
    </w:p>
    <w:p w14:paraId="48C79D73" w14:textId="77777777" w:rsidR="00CA24DE" w:rsidRDefault="00CA24DE">
      <w:pPr>
        <w:pStyle w:val="BodyText"/>
        <w:spacing w:before="6"/>
        <w:rPr>
          <w:sz w:val="28"/>
        </w:rPr>
      </w:pPr>
    </w:p>
    <w:p w14:paraId="2CF02895" w14:textId="772D1567" w:rsidR="00CA24DE" w:rsidRDefault="00000000">
      <w:pPr>
        <w:pStyle w:val="BodyText"/>
        <w:spacing w:before="98" w:line="247" w:lineRule="auto"/>
        <w:ind w:left="100" w:firstLine="720"/>
      </w:pPr>
      <w:r>
        <w:rPr>
          <w:w w:val="105"/>
        </w:rPr>
        <w:t>Colectarea</w:t>
      </w:r>
      <w:r>
        <w:rPr>
          <w:spacing w:val="-9"/>
          <w:w w:val="105"/>
        </w:rPr>
        <w:t xml:space="preserve"> </w:t>
      </w:r>
      <w:r>
        <w:rPr>
          <w:w w:val="105"/>
        </w:rPr>
        <w:t>selectivă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realizeză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pentru</w:t>
      </w:r>
      <w:r>
        <w:rPr>
          <w:spacing w:val="-8"/>
          <w:w w:val="105"/>
        </w:rPr>
        <w:t xml:space="preserve"> </w:t>
      </w:r>
      <w:r>
        <w:rPr>
          <w:w w:val="105"/>
        </w:rPr>
        <w:t>toate</w:t>
      </w:r>
      <w:r>
        <w:rPr>
          <w:spacing w:val="-9"/>
          <w:w w:val="105"/>
        </w:rPr>
        <w:t xml:space="preserve"> </w:t>
      </w:r>
      <w:r>
        <w:rPr>
          <w:w w:val="105"/>
        </w:rPr>
        <w:t>categoriile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deșeuri,</w:t>
      </w:r>
      <w:r>
        <w:rPr>
          <w:spacing w:val="-12"/>
          <w:w w:val="105"/>
        </w:rPr>
        <w:t xml:space="preserve"> </w:t>
      </w:r>
      <w:r>
        <w:rPr>
          <w:w w:val="105"/>
        </w:rPr>
        <w:t>în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recipienți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 xml:space="preserve">adecvați </w:t>
      </w:r>
      <w:proofErr w:type="spellStart"/>
      <w:r>
        <w:rPr>
          <w:w w:val="105"/>
        </w:rPr>
        <w:t>înscripționați</w:t>
      </w:r>
      <w:proofErr w:type="spellEnd"/>
      <w:r>
        <w:rPr>
          <w:w w:val="105"/>
        </w:rPr>
        <w:t xml:space="preserve"> cu</w:t>
      </w:r>
      <w:r w:rsidR="00D26952">
        <w:rPr>
          <w:w w:val="105"/>
        </w:rPr>
        <w:t xml:space="preserve"> </w:t>
      </w:r>
      <w:r>
        <w:rPr>
          <w:w w:val="105"/>
        </w:rPr>
        <w:t xml:space="preserve">codurile fiecărei categorii de deșeu. </w:t>
      </w:r>
      <w:proofErr w:type="spellStart"/>
      <w:r>
        <w:rPr>
          <w:w w:val="105"/>
        </w:rPr>
        <w:t>Recipienții</w:t>
      </w:r>
      <w:proofErr w:type="spellEnd"/>
      <w:r>
        <w:rPr>
          <w:w w:val="105"/>
        </w:rPr>
        <w:t xml:space="preserve"> sunt amplasați în spații special </w:t>
      </w:r>
      <w:r>
        <w:rPr>
          <w:spacing w:val="-2"/>
          <w:w w:val="105"/>
        </w:rPr>
        <w:t>amenajate.</w:t>
      </w:r>
    </w:p>
    <w:p w14:paraId="1451B3DF" w14:textId="77777777" w:rsidR="00CA24DE" w:rsidRDefault="00CA24DE">
      <w:pPr>
        <w:pStyle w:val="BodyText"/>
        <w:spacing w:before="8"/>
        <w:rPr>
          <w:sz w:val="24"/>
        </w:rPr>
      </w:pPr>
    </w:p>
    <w:p w14:paraId="1D6E4064" w14:textId="77777777" w:rsidR="00CA24DE" w:rsidRDefault="00000000">
      <w:pPr>
        <w:pStyle w:val="BodyText"/>
        <w:spacing w:before="1" w:line="252" w:lineRule="auto"/>
        <w:ind w:left="100"/>
      </w:pPr>
      <w:r>
        <w:rPr>
          <w:w w:val="105"/>
        </w:rPr>
        <w:t>Conform OUG</w:t>
      </w:r>
      <w:r>
        <w:rPr>
          <w:spacing w:val="-1"/>
          <w:w w:val="105"/>
        </w:rPr>
        <w:t xml:space="preserve"> </w:t>
      </w:r>
      <w:r>
        <w:rPr>
          <w:w w:val="105"/>
        </w:rPr>
        <w:t>92/2021 Art.17 (3),</w:t>
      </w:r>
      <w:r>
        <w:rPr>
          <w:spacing w:val="-3"/>
          <w:w w:val="105"/>
        </w:rPr>
        <w:t xml:space="preserve"> </w:t>
      </w:r>
      <w:r>
        <w:rPr>
          <w:w w:val="105"/>
        </w:rPr>
        <w:t>producătorii</w:t>
      </w:r>
      <w:r>
        <w:rPr>
          <w:spacing w:val="-3"/>
          <w:w w:val="105"/>
        </w:rPr>
        <w:t xml:space="preserve"> </w:t>
      </w:r>
      <w:r>
        <w:rPr>
          <w:w w:val="105"/>
        </w:rPr>
        <w:t>de deșeuri</w:t>
      </w:r>
      <w:r>
        <w:rPr>
          <w:spacing w:val="-3"/>
          <w:w w:val="105"/>
        </w:rPr>
        <w:t xml:space="preserve"> </w:t>
      </w:r>
      <w:r>
        <w:rPr>
          <w:w w:val="105"/>
        </w:rPr>
        <w:t>și</w:t>
      </w:r>
      <w:r>
        <w:rPr>
          <w:spacing w:val="-3"/>
          <w:w w:val="105"/>
        </w:rPr>
        <w:t xml:space="preserve"> </w:t>
      </w:r>
      <w:r>
        <w:rPr>
          <w:w w:val="105"/>
        </w:rPr>
        <w:t>deținătorii</w:t>
      </w:r>
      <w:r>
        <w:rPr>
          <w:spacing w:val="-3"/>
          <w:w w:val="105"/>
        </w:rPr>
        <w:t xml:space="preserve"> </w:t>
      </w:r>
      <w:r>
        <w:rPr>
          <w:w w:val="105"/>
        </w:rPr>
        <w:t>de deșeuri</w:t>
      </w:r>
      <w:r>
        <w:rPr>
          <w:spacing w:val="-3"/>
          <w:w w:val="105"/>
        </w:rPr>
        <w:t xml:space="preserve"> </w:t>
      </w:r>
      <w:r>
        <w:rPr>
          <w:w w:val="105"/>
        </w:rPr>
        <w:t>cu condiția respectării</w:t>
      </w:r>
      <w:r>
        <w:rPr>
          <w:spacing w:val="-9"/>
          <w:w w:val="105"/>
        </w:rPr>
        <w:t xml:space="preserve"> </w:t>
      </w:r>
      <w:r>
        <w:rPr>
          <w:w w:val="105"/>
        </w:rPr>
        <w:t>prevederilor</w:t>
      </w:r>
      <w:r>
        <w:rPr>
          <w:spacing w:val="-9"/>
          <w:w w:val="105"/>
        </w:rPr>
        <w:t xml:space="preserve"> </w:t>
      </w:r>
      <w:r>
        <w:rPr>
          <w:w w:val="105"/>
        </w:rPr>
        <w:t>art.</w:t>
      </w:r>
      <w:r>
        <w:rPr>
          <w:spacing w:val="-11"/>
          <w:w w:val="105"/>
        </w:rPr>
        <w:t xml:space="preserve"> </w:t>
      </w:r>
      <w:r>
        <w:rPr>
          <w:w w:val="105"/>
        </w:rPr>
        <w:t>16</w:t>
      </w:r>
      <w:r>
        <w:rPr>
          <w:spacing w:val="-6"/>
          <w:w w:val="105"/>
        </w:rPr>
        <w:t xml:space="preserve"> </w:t>
      </w:r>
      <w:r>
        <w:rPr>
          <w:w w:val="105"/>
        </w:rPr>
        <w:t>alin.</w:t>
      </w:r>
      <w:r>
        <w:rPr>
          <w:spacing w:val="-11"/>
          <w:w w:val="105"/>
        </w:rPr>
        <w:t xml:space="preserve"> </w:t>
      </w:r>
      <w:r>
        <w:rPr>
          <w:w w:val="105"/>
        </w:rPr>
        <w:t>(1)</w:t>
      </w:r>
      <w:r>
        <w:rPr>
          <w:spacing w:val="-9"/>
          <w:w w:val="105"/>
        </w:rPr>
        <w:t xml:space="preserve"> </w:t>
      </w:r>
      <w:r>
        <w:rPr>
          <w:w w:val="105"/>
        </w:rPr>
        <w:t>și</w:t>
      </w:r>
      <w:r>
        <w:rPr>
          <w:spacing w:val="-11"/>
          <w:w w:val="105"/>
        </w:rPr>
        <w:t xml:space="preserve"> </w:t>
      </w:r>
      <w:r>
        <w:rPr>
          <w:w w:val="105"/>
        </w:rPr>
        <w:t>(4)</w:t>
      </w:r>
      <w:r>
        <w:rPr>
          <w:spacing w:val="-9"/>
          <w:w w:val="105"/>
        </w:rPr>
        <w:t xml:space="preserve"> </w:t>
      </w:r>
      <w:r>
        <w:rPr>
          <w:w w:val="105"/>
        </w:rPr>
        <w:t>au</w:t>
      </w:r>
      <w:r>
        <w:rPr>
          <w:spacing w:val="-6"/>
          <w:w w:val="105"/>
        </w:rPr>
        <w:t xml:space="preserve"> </w:t>
      </w:r>
      <w:r>
        <w:rPr>
          <w:w w:val="105"/>
        </w:rPr>
        <w:t>obligația</w:t>
      </w:r>
      <w:r>
        <w:rPr>
          <w:spacing w:val="-7"/>
          <w:w w:val="105"/>
        </w:rPr>
        <w:t xml:space="preserve"> </w:t>
      </w:r>
      <w:r>
        <w:rPr>
          <w:w w:val="105"/>
        </w:rPr>
        <w:t>introducerii</w:t>
      </w:r>
      <w:r>
        <w:rPr>
          <w:spacing w:val="-11"/>
          <w:w w:val="105"/>
        </w:rPr>
        <w:t xml:space="preserve"> </w:t>
      </w:r>
      <w:r>
        <w:rPr>
          <w:w w:val="105"/>
        </w:rPr>
        <w:t>colectării</w:t>
      </w:r>
      <w:r>
        <w:rPr>
          <w:spacing w:val="-11"/>
          <w:w w:val="105"/>
        </w:rPr>
        <w:t xml:space="preserve"> </w:t>
      </w:r>
      <w:r>
        <w:rPr>
          <w:w w:val="105"/>
        </w:rPr>
        <w:t>selective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pentru hârtie, metal, plastic </w:t>
      </w:r>
      <w:bookmarkStart w:id="5" w:name="_Hlk132889097"/>
      <w:r>
        <w:rPr>
          <w:w w:val="105"/>
        </w:rPr>
        <w:t>și</w:t>
      </w:r>
      <w:bookmarkEnd w:id="5"/>
      <w:r>
        <w:rPr>
          <w:w w:val="105"/>
        </w:rPr>
        <w:t xml:space="preserve"> sticlă.</w:t>
      </w:r>
    </w:p>
    <w:p w14:paraId="29A8EFA8" w14:textId="20768CCE" w:rsidR="00CA24DE" w:rsidRDefault="00827682">
      <w:pPr>
        <w:pStyle w:val="BodyText"/>
        <w:spacing w:before="3"/>
        <w:rPr>
          <w:sz w:val="35"/>
        </w:rPr>
      </w:pPr>
      <w:r>
        <w:rPr>
          <w:sz w:val="35"/>
        </w:rPr>
        <w:t xml:space="preserve"> </w:t>
      </w:r>
    </w:p>
    <w:p w14:paraId="50FEC3C4" w14:textId="32131E82" w:rsidR="00CA24DE" w:rsidRDefault="00000000">
      <w:pPr>
        <w:pStyle w:val="BodyText"/>
        <w:spacing w:line="376" w:lineRule="auto"/>
        <w:ind w:left="100" w:right="230"/>
      </w:pPr>
      <w:r>
        <w:rPr>
          <w:w w:val="105"/>
        </w:rPr>
        <w:t>Cantitatea deșeurilor menajere care ajung la groapa de gunoi poate fi redusă considerabil prin colectarea</w:t>
      </w:r>
      <w:r>
        <w:rPr>
          <w:spacing w:val="-7"/>
          <w:w w:val="105"/>
        </w:rPr>
        <w:t xml:space="preserve"> </w:t>
      </w:r>
      <w:r>
        <w:rPr>
          <w:w w:val="105"/>
        </w:rPr>
        <w:t>selectivă</w:t>
      </w:r>
      <w:r>
        <w:rPr>
          <w:spacing w:val="-9"/>
          <w:w w:val="105"/>
        </w:rPr>
        <w:t xml:space="preserve"> </w:t>
      </w:r>
      <w:r>
        <w:rPr>
          <w:w w:val="105"/>
        </w:rPr>
        <w:t>și</w:t>
      </w:r>
      <w:r>
        <w:rPr>
          <w:spacing w:val="-12"/>
          <w:w w:val="105"/>
        </w:rPr>
        <w:t xml:space="preserve"> </w:t>
      </w:r>
      <w:r>
        <w:rPr>
          <w:w w:val="105"/>
        </w:rPr>
        <w:t>responsabilă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deșeurilor,</w:t>
      </w:r>
      <w:r>
        <w:rPr>
          <w:spacing w:val="-12"/>
          <w:w w:val="105"/>
        </w:rPr>
        <w:t xml:space="preserve"> </w:t>
      </w:r>
      <w:r>
        <w:rPr>
          <w:w w:val="105"/>
        </w:rPr>
        <w:t>dar</w:t>
      </w:r>
      <w:r>
        <w:rPr>
          <w:spacing w:val="-10"/>
          <w:w w:val="105"/>
        </w:rPr>
        <w:t xml:space="preserve"> </w:t>
      </w:r>
      <w:r>
        <w:rPr>
          <w:w w:val="105"/>
        </w:rPr>
        <w:t>și</w:t>
      </w:r>
      <w:r>
        <w:rPr>
          <w:spacing w:val="-12"/>
          <w:w w:val="105"/>
        </w:rPr>
        <w:t xml:space="preserve"> </w:t>
      </w:r>
      <w:r>
        <w:rPr>
          <w:w w:val="105"/>
        </w:rPr>
        <w:t>prin</w:t>
      </w:r>
      <w:r>
        <w:rPr>
          <w:spacing w:val="-8"/>
          <w:w w:val="105"/>
        </w:rPr>
        <w:t xml:space="preserve"> </w:t>
      </w:r>
      <w:r>
        <w:rPr>
          <w:w w:val="105"/>
        </w:rPr>
        <w:t>înlocuirea</w:t>
      </w:r>
      <w:r>
        <w:rPr>
          <w:spacing w:val="-9"/>
          <w:w w:val="105"/>
        </w:rPr>
        <w:t xml:space="preserve"> </w:t>
      </w:r>
      <w:r>
        <w:rPr>
          <w:w w:val="105"/>
        </w:rPr>
        <w:t>materialelor</w:t>
      </w:r>
      <w:r>
        <w:rPr>
          <w:spacing w:val="-10"/>
          <w:w w:val="105"/>
        </w:rPr>
        <w:t xml:space="preserve"> </w:t>
      </w:r>
      <w:r>
        <w:rPr>
          <w:w w:val="105"/>
        </w:rPr>
        <w:t>nereciclabile, cu alternative</w:t>
      </w:r>
      <w:r w:rsidR="00D26952">
        <w:rPr>
          <w:w w:val="105"/>
        </w:rPr>
        <w:t xml:space="preserve"> </w:t>
      </w:r>
      <w:r>
        <w:rPr>
          <w:w w:val="105"/>
        </w:rPr>
        <w:t>sustenabile.</w:t>
      </w:r>
    </w:p>
    <w:p w14:paraId="6A043A37" w14:textId="77777777" w:rsidR="00CA24DE" w:rsidRDefault="00000000">
      <w:pPr>
        <w:pStyle w:val="BodyText"/>
        <w:spacing w:before="146" w:line="376" w:lineRule="auto"/>
        <w:ind w:left="100" w:right="481"/>
      </w:pPr>
      <w:r>
        <w:rPr>
          <w:w w:val="105"/>
        </w:rPr>
        <w:t xml:space="preserve">In conformitate cu prevederile legislative in vigoare privind managementul </w:t>
      </w:r>
      <w:proofErr w:type="spellStart"/>
      <w:r>
        <w:rPr>
          <w:w w:val="105"/>
        </w:rPr>
        <w:t>deseurilor</w:t>
      </w:r>
      <w:proofErr w:type="spellEnd"/>
      <w:r>
        <w:rPr>
          <w:w w:val="105"/>
        </w:rPr>
        <w:t xml:space="preserve"> societatea</w:t>
      </w:r>
      <w:r>
        <w:rPr>
          <w:spacing w:val="-8"/>
          <w:w w:val="105"/>
        </w:rPr>
        <w:t xml:space="preserve"> </w:t>
      </w:r>
      <w:r>
        <w:rPr>
          <w:w w:val="105"/>
        </w:rPr>
        <w:t>va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intocmi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evidenta</w:t>
      </w:r>
      <w:r>
        <w:rPr>
          <w:spacing w:val="-8"/>
          <w:w w:val="105"/>
        </w:rPr>
        <w:t xml:space="preserve"> </w:t>
      </w:r>
      <w:r>
        <w:rPr>
          <w:w w:val="105"/>
        </w:rPr>
        <w:t>gestiunii</w:t>
      </w:r>
      <w:r>
        <w:rPr>
          <w:spacing w:val="-12"/>
          <w:w w:val="105"/>
        </w:rPr>
        <w:t xml:space="preserve"> </w:t>
      </w:r>
      <w:r>
        <w:rPr>
          <w:w w:val="105"/>
        </w:rPr>
        <w:t>lunar,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baza</w:t>
      </w:r>
      <w:r>
        <w:rPr>
          <w:spacing w:val="-8"/>
          <w:w w:val="105"/>
        </w:rPr>
        <w:t xml:space="preserve"> </w:t>
      </w:r>
      <w:r>
        <w:rPr>
          <w:w w:val="105"/>
        </w:rPr>
        <w:t>formularelor</w:t>
      </w:r>
      <w:r>
        <w:rPr>
          <w:spacing w:val="-10"/>
          <w:w w:val="105"/>
        </w:rPr>
        <w:t xml:space="preserve"> </w:t>
      </w:r>
      <w:r>
        <w:rPr>
          <w:w w:val="105"/>
        </w:rPr>
        <w:t>stabilite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HG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856/2002, si va raporta anual datele </w:t>
      </w:r>
      <w:proofErr w:type="spellStart"/>
      <w:r>
        <w:rPr>
          <w:w w:val="105"/>
        </w:rPr>
        <w:t>catre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Agentia</w:t>
      </w:r>
      <w:proofErr w:type="spellEnd"/>
      <w:r>
        <w:rPr>
          <w:w w:val="105"/>
        </w:rPr>
        <w:t xml:space="preserve"> pentru </w:t>
      </w:r>
      <w:proofErr w:type="spellStart"/>
      <w:r>
        <w:rPr>
          <w:w w:val="105"/>
        </w:rPr>
        <w:t>Protectia</w:t>
      </w:r>
      <w:proofErr w:type="spellEnd"/>
      <w:r>
        <w:rPr>
          <w:w w:val="105"/>
        </w:rPr>
        <w:t xml:space="preserve"> Mediului </w:t>
      </w:r>
      <w:proofErr w:type="spellStart"/>
      <w:r>
        <w:rPr>
          <w:w w:val="105"/>
        </w:rPr>
        <w:t>judeteana</w:t>
      </w:r>
      <w:proofErr w:type="spellEnd"/>
      <w:r>
        <w:rPr>
          <w:w w:val="105"/>
        </w:rPr>
        <w:t>.</w:t>
      </w:r>
    </w:p>
    <w:p w14:paraId="3F3A4924" w14:textId="77777777" w:rsidR="00CA24DE" w:rsidRDefault="00000000">
      <w:pPr>
        <w:pStyle w:val="BodyText"/>
        <w:spacing w:before="1" w:line="376" w:lineRule="auto"/>
        <w:ind w:left="100" w:firstLine="720"/>
      </w:pPr>
      <w:r>
        <w:rPr>
          <w:w w:val="105"/>
        </w:rPr>
        <w:t xml:space="preserve">Evidenta gestiunii </w:t>
      </w:r>
      <w:proofErr w:type="spellStart"/>
      <w:r>
        <w:rPr>
          <w:w w:val="105"/>
        </w:rPr>
        <w:t>deseurilor</w:t>
      </w:r>
      <w:proofErr w:type="spellEnd"/>
      <w:r>
        <w:rPr>
          <w:w w:val="105"/>
        </w:rPr>
        <w:t xml:space="preserve"> se va realiza pentru fiecare cod de </w:t>
      </w:r>
      <w:proofErr w:type="spellStart"/>
      <w:r>
        <w:rPr>
          <w:w w:val="105"/>
        </w:rPr>
        <w:t>deseu</w:t>
      </w:r>
      <w:proofErr w:type="spellEnd"/>
      <w:r>
        <w:rPr>
          <w:w w:val="105"/>
        </w:rPr>
        <w:t xml:space="preserve"> in parte, in baza anexelor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transport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intocmite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momentul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predarii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fie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colector,</w:t>
      </w:r>
      <w:r>
        <w:rPr>
          <w:spacing w:val="-10"/>
          <w:w w:val="105"/>
        </w:rPr>
        <w:t xml:space="preserve"> </w:t>
      </w:r>
      <w:r>
        <w:rPr>
          <w:w w:val="105"/>
        </w:rPr>
        <w:t>fie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societate,</w:t>
      </w:r>
      <w:r>
        <w:rPr>
          <w:spacing w:val="-10"/>
          <w:w w:val="105"/>
        </w:rPr>
        <w:t xml:space="preserve"> </w:t>
      </w:r>
      <w:r>
        <w:rPr>
          <w:w w:val="105"/>
        </w:rPr>
        <w:t>sau,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lipsa acestor documente, se va realiza in baza unor </w:t>
      </w:r>
      <w:proofErr w:type="spellStart"/>
      <w:r>
        <w:rPr>
          <w:w w:val="105"/>
        </w:rPr>
        <w:t>estimari</w:t>
      </w:r>
      <w:proofErr w:type="spellEnd"/>
      <w:r>
        <w:rPr>
          <w:w w:val="105"/>
        </w:rPr>
        <w:t>.</w:t>
      </w:r>
    </w:p>
    <w:p w14:paraId="3A14B8E7" w14:textId="77777777" w:rsidR="00CA24DE" w:rsidRDefault="00CA24DE">
      <w:pPr>
        <w:spacing w:line="376" w:lineRule="auto"/>
        <w:sectPr w:rsidR="00CA24DE">
          <w:pgSz w:w="12240" w:h="15840"/>
          <w:pgMar w:top="1680" w:right="1300" w:bottom="280" w:left="1340" w:header="706" w:footer="0" w:gutter="0"/>
          <w:cols w:space="720"/>
        </w:sectPr>
      </w:pPr>
    </w:p>
    <w:p w14:paraId="4806530E" w14:textId="77777777" w:rsidR="00CA24DE" w:rsidRDefault="00CA24DE">
      <w:pPr>
        <w:pStyle w:val="BodyText"/>
        <w:rPr>
          <w:sz w:val="20"/>
        </w:rPr>
      </w:pPr>
    </w:p>
    <w:p w14:paraId="35AD1176" w14:textId="77777777" w:rsidR="00CA24DE" w:rsidRDefault="00CA24DE">
      <w:pPr>
        <w:pStyle w:val="BodyText"/>
        <w:spacing w:before="6"/>
        <w:rPr>
          <w:sz w:val="19"/>
        </w:rPr>
      </w:pPr>
    </w:p>
    <w:p w14:paraId="4B839962" w14:textId="77777777" w:rsidR="00CA24DE" w:rsidRDefault="00000000">
      <w:pPr>
        <w:pStyle w:val="ListParagraph"/>
        <w:numPr>
          <w:ilvl w:val="0"/>
          <w:numId w:val="5"/>
        </w:numPr>
        <w:tabs>
          <w:tab w:val="left" w:pos="822"/>
        </w:tabs>
        <w:spacing w:before="86"/>
        <w:ind w:right="407"/>
        <w:rPr>
          <w:b/>
          <w:i/>
          <w:sz w:val="40"/>
        </w:rPr>
      </w:pPr>
      <w:r>
        <w:rPr>
          <w:b/>
          <w:i/>
          <w:sz w:val="40"/>
          <w:u w:val="single"/>
        </w:rPr>
        <w:t>Măsuri</w:t>
      </w:r>
      <w:r>
        <w:rPr>
          <w:b/>
          <w:i/>
          <w:spacing w:val="-7"/>
          <w:sz w:val="40"/>
          <w:u w:val="single"/>
        </w:rPr>
        <w:t xml:space="preserve"> </w:t>
      </w:r>
      <w:r>
        <w:rPr>
          <w:b/>
          <w:i/>
          <w:sz w:val="40"/>
          <w:u w:val="single"/>
        </w:rPr>
        <w:t>privind</w:t>
      </w:r>
      <w:r>
        <w:rPr>
          <w:b/>
          <w:i/>
          <w:spacing w:val="-4"/>
          <w:sz w:val="40"/>
          <w:u w:val="single"/>
        </w:rPr>
        <w:t xml:space="preserve"> </w:t>
      </w:r>
      <w:r>
        <w:rPr>
          <w:b/>
          <w:i/>
          <w:sz w:val="40"/>
          <w:u w:val="single"/>
        </w:rPr>
        <w:t>prevenirea</w:t>
      </w:r>
      <w:r>
        <w:rPr>
          <w:b/>
          <w:i/>
          <w:spacing w:val="-9"/>
          <w:sz w:val="40"/>
          <w:u w:val="single"/>
        </w:rPr>
        <w:t xml:space="preserve"> </w:t>
      </w:r>
      <w:r>
        <w:rPr>
          <w:b/>
          <w:i/>
          <w:sz w:val="40"/>
          <w:u w:val="single"/>
        </w:rPr>
        <w:t>și</w:t>
      </w:r>
      <w:r>
        <w:rPr>
          <w:b/>
          <w:i/>
          <w:spacing w:val="-7"/>
          <w:sz w:val="40"/>
          <w:u w:val="single"/>
        </w:rPr>
        <w:t xml:space="preserve"> </w:t>
      </w:r>
      <w:r>
        <w:rPr>
          <w:b/>
          <w:i/>
          <w:sz w:val="40"/>
          <w:u w:val="single"/>
        </w:rPr>
        <w:t>reducerea</w:t>
      </w:r>
      <w:r>
        <w:rPr>
          <w:b/>
          <w:i/>
          <w:spacing w:val="-9"/>
          <w:sz w:val="40"/>
          <w:u w:val="single"/>
        </w:rPr>
        <w:t xml:space="preserve"> </w:t>
      </w:r>
      <w:r>
        <w:rPr>
          <w:b/>
          <w:i/>
          <w:sz w:val="40"/>
          <w:u w:val="single"/>
        </w:rPr>
        <w:t>cantităților</w:t>
      </w:r>
      <w:r>
        <w:rPr>
          <w:b/>
          <w:i/>
          <w:sz w:val="40"/>
        </w:rPr>
        <w:t xml:space="preserve"> </w:t>
      </w:r>
      <w:r>
        <w:rPr>
          <w:b/>
          <w:i/>
          <w:sz w:val="40"/>
          <w:u w:val="single"/>
        </w:rPr>
        <w:t>de deșeuri generate</w:t>
      </w:r>
    </w:p>
    <w:p w14:paraId="12A02350" w14:textId="77777777" w:rsidR="00CA24DE" w:rsidRDefault="00CA24DE">
      <w:pPr>
        <w:pStyle w:val="BodyText"/>
        <w:spacing w:before="2"/>
        <w:rPr>
          <w:b/>
          <w:i/>
          <w:sz w:val="16"/>
        </w:rPr>
      </w:pPr>
    </w:p>
    <w:p w14:paraId="24777E52" w14:textId="77777777" w:rsidR="00CA24DE" w:rsidRDefault="00000000">
      <w:pPr>
        <w:pStyle w:val="BodyText"/>
        <w:spacing w:before="97" w:line="254" w:lineRule="auto"/>
        <w:ind w:left="100" w:firstLine="360"/>
      </w:pPr>
      <w:r>
        <w:rPr>
          <w:w w:val="105"/>
        </w:rPr>
        <w:t>Gestionarea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deşeurilor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sau</w:t>
      </w:r>
      <w:r>
        <w:rPr>
          <w:spacing w:val="-10"/>
          <w:w w:val="105"/>
        </w:rPr>
        <w:t xml:space="preserve"> </w:t>
      </w:r>
      <w:r>
        <w:rPr>
          <w:w w:val="105"/>
        </w:rPr>
        <w:t>managementul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deşeurilor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reprezintă</w:t>
      </w:r>
      <w:r>
        <w:rPr>
          <w:spacing w:val="-10"/>
          <w:w w:val="105"/>
        </w:rPr>
        <w:t xml:space="preserve"> </w:t>
      </w:r>
      <w:r>
        <w:rPr>
          <w:w w:val="105"/>
        </w:rPr>
        <w:t>procesul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administrare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al </w:t>
      </w:r>
      <w:proofErr w:type="spellStart"/>
      <w:r>
        <w:rPr>
          <w:w w:val="105"/>
        </w:rPr>
        <w:t>deşeurilor</w:t>
      </w:r>
      <w:proofErr w:type="spellEnd"/>
      <w:r>
        <w:rPr>
          <w:w w:val="105"/>
        </w:rPr>
        <w:t xml:space="preserve"> rezultate din </w:t>
      </w:r>
      <w:proofErr w:type="spellStart"/>
      <w:r>
        <w:rPr>
          <w:w w:val="105"/>
        </w:rPr>
        <w:t>activitǎţile</w:t>
      </w:r>
      <w:proofErr w:type="spellEnd"/>
      <w:r>
        <w:rPr>
          <w:w w:val="105"/>
        </w:rPr>
        <w:t xml:space="preserve"> umane.</w:t>
      </w:r>
    </w:p>
    <w:p w14:paraId="1735C37E" w14:textId="77777777" w:rsidR="00CA24DE" w:rsidRDefault="00CA24DE">
      <w:pPr>
        <w:pStyle w:val="BodyText"/>
        <w:spacing w:before="3"/>
      </w:pPr>
    </w:p>
    <w:p w14:paraId="049978FE" w14:textId="77777777" w:rsidR="00CA24DE" w:rsidRDefault="00000000">
      <w:pPr>
        <w:pStyle w:val="BodyText"/>
        <w:spacing w:line="249" w:lineRule="auto"/>
        <w:ind w:left="100" w:right="392" w:firstLine="360"/>
      </w:pPr>
      <w:proofErr w:type="spellStart"/>
      <w:r>
        <w:rPr>
          <w:w w:val="105"/>
        </w:rPr>
        <w:t>Deşeul</w:t>
      </w:r>
      <w:proofErr w:type="spellEnd"/>
      <w:r>
        <w:rPr>
          <w:w w:val="105"/>
        </w:rPr>
        <w:t xml:space="preserve"> este definit în OUG numărul 92/2021, privind regimul </w:t>
      </w:r>
      <w:proofErr w:type="spellStart"/>
      <w:r>
        <w:rPr>
          <w:w w:val="105"/>
        </w:rPr>
        <w:t>deşeurilor</w:t>
      </w:r>
      <w:proofErr w:type="spellEnd"/>
      <w:r>
        <w:rPr>
          <w:w w:val="105"/>
        </w:rPr>
        <w:t xml:space="preserve">, ca fiind orice </w:t>
      </w:r>
      <w:proofErr w:type="spellStart"/>
      <w:r>
        <w:rPr>
          <w:w w:val="105"/>
        </w:rPr>
        <w:t>substanţǎ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sau</w:t>
      </w:r>
      <w:r>
        <w:rPr>
          <w:spacing w:val="-1"/>
          <w:w w:val="105"/>
        </w:rPr>
        <w:t xml:space="preserve"> </w:t>
      </w:r>
      <w:r>
        <w:rPr>
          <w:w w:val="105"/>
        </w:rPr>
        <w:t>obiect</w:t>
      </w:r>
      <w:r>
        <w:rPr>
          <w:spacing w:val="-2"/>
          <w:w w:val="105"/>
        </w:rPr>
        <w:t xml:space="preserve"> </w:t>
      </w:r>
      <w:r>
        <w:rPr>
          <w:w w:val="105"/>
        </w:rPr>
        <w:t>pe</w:t>
      </w:r>
      <w:r>
        <w:rPr>
          <w:spacing w:val="-2"/>
          <w:w w:val="105"/>
        </w:rPr>
        <w:t xml:space="preserve"> </w:t>
      </w:r>
      <w:r>
        <w:rPr>
          <w:w w:val="105"/>
        </w:rPr>
        <w:t>care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deţinătorul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îl</w:t>
      </w:r>
      <w:r>
        <w:rPr>
          <w:spacing w:val="-6"/>
          <w:w w:val="105"/>
        </w:rPr>
        <w:t xml:space="preserve"> </w:t>
      </w:r>
      <w:r>
        <w:rPr>
          <w:w w:val="105"/>
        </w:rPr>
        <w:t>aruncă</w:t>
      </w:r>
      <w:r>
        <w:rPr>
          <w:spacing w:val="-2"/>
          <w:w w:val="105"/>
        </w:rPr>
        <w:t xml:space="preserve"> </w:t>
      </w:r>
      <w:r>
        <w:rPr>
          <w:w w:val="105"/>
        </w:rPr>
        <w:t>ori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intenţia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sau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obligaţia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să</w:t>
      </w:r>
      <w:r>
        <w:rPr>
          <w:spacing w:val="-2"/>
          <w:w w:val="105"/>
        </w:rPr>
        <w:t xml:space="preserve"> </w:t>
      </w:r>
      <w:r>
        <w:rPr>
          <w:w w:val="105"/>
        </w:rPr>
        <w:t>îl</w:t>
      </w:r>
      <w:r>
        <w:rPr>
          <w:spacing w:val="-6"/>
          <w:w w:val="105"/>
        </w:rPr>
        <w:t xml:space="preserve"> </w:t>
      </w:r>
      <w:r>
        <w:rPr>
          <w:w w:val="105"/>
        </w:rPr>
        <w:t>arunce.</w:t>
      </w:r>
      <w:r>
        <w:rPr>
          <w:spacing w:val="-6"/>
          <w:w w:val="105"/>
        </w:rPr>
        <w:t xml:space="preserve"> </w:t>
      </w:r>
      <w:r>
        <w:rPr>
          <w:w w:val="105"/>
        </w:rPr>
        <w:t>În plus,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deşeuri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sunt</w:t>
      </w:r>
      <w:r>
        <w:rPr>
          <w:spacing w:val="-11"/>
          <w:w w:val="105"/>
        </w:rPr>
        <w:t xml:space="preserve"> </w:t>
      </w:r>
      <w:r>
        <w:rPr>
          <w:w w:val="105"/>
        </w:rPr>
        <w:t>considerate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produsele</w:t>
      </w:r>
      <w:r>
        <w:rPr>
          <w:spacing w:val="-8"/>
          <w:w w:val="105"/>
        </w:rPr>
        <w:t xml:space="preserve"> </w:t>
      </w:r>
      <w:r>
        <w:rPr>
          <w:w w:val="105"/>
        </w:rPr>
        <w:t>cu</w:t>
      </w:r>
      <w:r>
        <w:rPr>
          <w:spacing w:val="-7"/>
          <w:w w:val="105"/>
        </w:rPr>
        <w:t xml:space="preserve"> </w:t>
      </w:r>
      <w:r>
        <w:rPr>
          <w:w w:val="105"/>
        </w:rPr>
        <w:t>termenele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garanţie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depǎşite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produsele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uzate care nu mai au valoare de </w:t>
      </w:r>
      <w:proofErr w:type="spellStart"/>
      <w:r>
        <w:rPr>
          <w:w w:val="105"/>
        </w:rPr>
        <w:t>întrebuinţare</w:t>
      </w:r>
      <w:proofErr w:type="spellEnd"/>
      <w:r>
        <w:rPr>
          <w:w w:val="105"/>
        </w:rPr>
        <w:t xml:space="preserve"> precum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orice rest sau gunoi menajer.</w:t>
      </w:r>
    </w:p>
    <w:p w14:paraId="0EC34EF1" w14:textId="77777777" w:rsidR="00CA24DE" w:rsidRDefault="00CA24DE">
      <w:pPr>
        <w:pStyle w:val="BodyText"/>
        <w:spacing w:before="7"/>
        <w:rPr>
          <w:sz w:val="24"/>
        </w:rPr>
      </w:pPr>
    </w:p>
    <w:p w14:paraId="75B81C89" w14:textId="77777777" w:rsidR="00CA24DE" w:rsidRDefault="00000000">
      <w:pPr>
        <w:pStyle w:val="BodyText"/>
        <w:spacing w:line="247" w:lineRule="auto"/>
        <w:ind w:left="100" w:firstLine="360"/>
      </w:pPr>
      <w:proofErr w:type="spellStart"/>
      <w:r>
        <w:rPr>
          <w:w w:val="105"/>
        </w:rPr>
        <w:t>Deşeul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tehnologic</w:t>
      </w:r>
      <w:r>
        <w:rPr>
          <w:spacing w:val="-8"/>
          <w:w w:val="105"/>
        </w:rPr>
        <w:t xml:space="preserve"> </w:t>
      </w:r>
      <w:r>
        <w:rPr>
          <w:w w:val="105"/>
        </w:rPr>
        <w:t>reprezintă</w:t>
      </w:r>
      <w:r>
        <w:rPr>
          <w:spacing w:val="-8"/>
          <w:w w:val="105"/>
        </w:rPr>
        <w:t xml:space="preserve"> </w:t>
      </w:r>
      <w:r>
        <w:rPr>
          <w:w w:val="105"/>
        </w:rPr>
        <w:t>orice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substanţă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rezultatǎ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în</w:t>
      </w:r>
      <w:r>
        <w:rPr>
          <w:spacing w:val="-8"/>
          <w:w w:val="105"/>
        </w:rPr>
        <w:t xml:space="preserve"> </w:t>
      </w:r>
      <w:r>
        <w:rPr>
          <w:w w:val="105"/>
        </w:rPr>
        <w:t>urma</w:t>
      </w:r>
      <w:r>
        <w:rPr>
          <w:spacing w:val="-8"/>
          <w:w w:val="105"/>
        </w:rPr>
        <w:t xml:space="preserve"> </w:t>
      </w:r>
      <w:r>
        <w:rPr>
          <w:w w:val="105"/>
        </w:rPr>
        <w:t>unui</w:t>
      </w:r>
      <w:r>
        <w:rPr>
          <w:spacing w:val="-12"/>
          <w:w w:val="105"/>
        </w:rPr>
        <w:t xml:space="preserve"> </w:t>
      </w:r>
      <w:r>
        <w:rPr>
          <w:w w:val="105"/>
        </w:rPr>
        <w:t>proces</w:t>
      </w:r>
      <w:r>
        <w:rPr>
          <w:spacing w:val="-10"/>
          <w:w w:val="105"/>
        </w:rPr>
        <w:t xml:space="preserve"> </w:t>
      </w:r>
      <w:r>
        <w:rPr>
          <w:w w:val="105"/>
        </w:rPr>
        <w:t>biologic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sau tehnologic care nu mai poate fi </w:t>
      </w:r>
      <w:proofErr w:type="spellStart"/>
      <w:r>
        <w:rPr>
          <w:w w:val="105"/>
        </w:rPr>
        <w:t>utilizatǎ</w:t>
      </w:r>
      <w:proofErr w:type="spellEnd"/>
      <w:r>
        <w:rPr>
          <w:w w:val="105"/>
        </w:rPr>
        <w:t xml:space="preserve"> ca atare în acel proces.</w:t>
      </w:r>
    </w:p>
    <w:p w14:paraId="332B9B52" w14:textId="77777777" w:rsidR="00CA24DE" w:rsidRDefault="00CA24DE">
      <w:pPr>
        <w:pStyle w:val="BodyText"/>
        <w:spacing w:before="7"/>
        <w:rPr>
          <w:sz w:val="24"/>
        </w:rPr>
      </w:pPr>
    </w:p>
    <w:p w14:paraId="2AF273D4" w14:textId="77777777" w:rsidR="00CA24DE" w:rsidRDefault="00000000">
      <w:pPr>
        <w:pStyle w:val="BodyText"/>
        <w:spacing w:before="1" w:line="247" w:lineRule="auto"/>
        <w:ind w:left="100" w:firstLine="360"/>
      </w:pPr>
      <w:r>
        <w:rPr>
          <w:w w:val="105"/>
        </w:rPr>
        <w:t>Toate</w:t>
      </w:r>
      <w:r>
        <w:rPr>
          <w:spacing w:val="-7"/>
          <w:w w:val="105"/>
        </w:rPr>
        <w:t xml:space="preserve"> </w:t>
      </w:r>
      <w:r>
        <w:rPr>
          <w:w w:val="105"/>
        </w:rPr>
        <w:t>categoriile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deșeuri</w:t>
      </w:r>
      <w:r>
        <w:rPr>
          <w:spacing w:val="-11"/>
          <w:w w:val="105"/>
        </w:rPr>
        <w:t xml:space="preserve"> </w:t>
      </w:r>
      <w:r>
        <w:rPr>
          <w:w w:val="105"/>
        </w:rPr>
        <w:t>sunt</w:t>
      </w:r>
      <w:r>
        <w:rPr>
          <w:spacing w:val="-11"/>
          <w:w w:val="105"/>
        </w:rPr>
        <w:t xml:space="preserve"> </w:t>
      </w:r>
      <w:r>
        <w:rPr>
          <w:w w:val="105"/>
        </w:rPr>
        <w:t>depozitate</w:t>
      </w:r>
      <w:r>
        <w:rPr>
          <w:spacing w:val="-7"/>
          <w:w w:val="105"/>
        </w:rPr>
        <w:t xml:space="preserve"> </w:t>
      </w:r>
      <w:r>
        <w:rPr>
          <w:w w:val="105"/>
        </w:rPr>
        <w:t>astfel</w:t>
      </w:r>
      <w:r>
        <w:rPr>
          <w:spacing w:val="-11"/>
          <w:w w:val="105"/>
        </w:rPr>
        <w:t xml:space="preserve"> </w:t>
      </w:r>
      <w:r>
        <w:rPr>
          <w:w w:val="105"/>
        </w:rPr>
        <w:t>încât</w:t>
      </w:r>
      <w:r>
        <w:rPr>
          <w:spacing w:val="-11"/>
          <w:w w:val="105"/>
        </w:rPr>
        <w:t xml:space="preserve"> </w:t>
      </w:r>
      <w:r>
        <w:rPr>
          <w:w w:val="105"/>
        </w:rPr>
        <w:t>să</w:t>
      </w:r>
      <w:r>
        <w:rPr>
          <w:spacing w:val="-7"/>
          <w:w w:val="105"/>
        </w:rPr>
        <w:t xml:space="preserve"> </w:t>
      </w:r>
      <w:r>
        <w:rPr>
          <w:w w:val="105"/>
        </w:rPr>
        <w:t>nu</w:t>
      </w:r>
      <w:r>
        <w:rPr>
          <w:spacing w:val="-6"/>
          <w:w w:val="105"/>
        </w:rPr>
        <w:t xml:space="preserve"> </w:t>
      </w:r>
      <w:r>
        <w:rPr>
          <w:w w:val="105"/>
        </w:rPr>
        <w:t>afecteze</w:t>
      </w:r>
      <w:r>
        <w:rPr>
          <w:spacing w:val="-7"/>
          <w:w w:val="105"/>
        </w:rPr>
        <w:t xml:space="preserve"> </w:t>
      </w:r>
      <w:r>
        <w:rPr>
          <w:w w:val="105"/>
        </w:rPr>
        <w:t>mediul</w:t>
      </w:r>
      <w:r>
        <w:rPr>
          <w:spacing w:val="-11"/>
          <w:w w:val="105"/>
        </w:rPr>
        <w:t xml:space="preserve"> </w:t>
      </w:r>
      <w:r>
        <w:rPr>
          <w:w w:val="105"/>
        </w:rPr>
        <w:t>înconjurător,</w:t>
      </w:r>
      <w:r>
        <w:rPr>
          <w:spacing w:val="-11"/>
          <w:w w:val="105"/>
        </w:rPr>
        <w:t xml:space="preserve"> </w:t>
      </w:r>
      <w:r>
        <w:rPr>
          <w:w w:val="105"/>
        </w:rPr>
        <w:t>în pubele de plastic/metal/</w:t>
      </w:r>
      <w:proofErr w:type="spellStart"/>
      <w:r>
        <w:rPr>
          <w:w w:val="105"/>
        </w:rPr>
        <w:t>containare</w:t>
      </w:r>
      <w:proofErr w:type="spellEnd"/>
      <w:r>
        <w:rPr>
          <w:w w:val="105"/>
        </w:rPr>
        <w:t xml:space="preserve"> etichetate corespunzător codului deșeului.</w:t>
      </w:r>
    </w:p>
    <w:p w14:paraId="32525A18" w14:textId="77777777" w:rsidR="00CA24DE" w:rsidRDefault="00CA24DE">
      <w:pPr>
        <w:pStyle w:val="BodyText"/>
        <w:spacing w:before="7"/>
        <w:rPr>
          <w:sz w:val="24"/>
        </w:rPr>
      </w:pPr>
    </w:p>
    <w:p w14:paraId="1C570889" w14:textId="77777777" w:rsidR="00CA24DE" w:rsidRDefault="00000000">
      <w:pPr>
        <w:pStyle w:val="BodyText"/>
        <w:spacing w:line="249" w:lineRule="auto"/>
        <w:ind w:left="100" w:right="314" w:firstLine="360"/>
      </w:pP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va</w:t>
      </w:r>
      <w:r>
        <w:rPr>
          <w:spacing w:val="-7"/>
          <w:w w:val="105"/>
        </w:rPr>
        <w:t xml:space="preserve"> </w:t>
      </w:r>
      <w:r>
        <w:rPr>
          <w:w w:val="105"/>
        </w:rPr>
        <w:t>evita</w:t>
      </w:r>
      <w:r>
        <w:rPr>
          <w:spacing w:val="-7"/>
          <w:w w:val="105"/>
        </w:rPr>
        <w:t xml:space="preserve"> </w:t>
      </w:r>
      <w:r>
        <w:rPr>
          <w:w w:val="105"/>
        </w:rPr>
        <w:t>formarea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stocuri</w:t>
      </w:r>
      <w:r>
        <w:rPr>
          <w:spacing w:val="-11"/>
          <w:w w:val="105"/>
        </w:rPr>
        <w:t xml:space="preserve"> </w:t>
      </w:r>
      <w:r>
        <w:rPr>
          <w:w w:val="105"/>
        </w:rPr>
        <w:t>care</w:t>
      </w:r>
      <w:r>
        <w:rPr>
          <w:spacing w:val="-1"/>
          <w:w w:val="105"/>
        </w:rPr>
        <w:t xml:space="preserve"> </w:t>
      </w:r>
      <w:r>
        <w:rPr>
          <w:w w:val="105"/>
        </w:rPr>
        <w:t>ar</w:t>
      </w:r>
      <w:r>
        <w:rPr>
          <w:spacing w:val="-9"/>
          <w:w w:val="105"/>
        </w:rPr>
        <w:t xml:space="preserve"> </w:t>
      </w:r>
      <w:r>
        <w:rPr>
          <w:w w:val="105"/>
        </w:rPr>
        <w:t>putea</w:t>
      </w:r>
      <w:r>
        <w:rPr>
          <w:spacing w:val="-7"/>
          <w:w w:val="105"/>
        </w:rPr>
        <w:t xml:space="preserve"> </w:t>
      </w:r>
      <w:r>
        <w:rPr>
          <w:w w:val="105"/>
        </w:rPr>
        <w:t>prezenta</w:t>
      </w:r>
      <w:r>
        <w:rPr>
          <w:spacing w:val="-7"/>
          <w:w w:val="105"/>
        </w:rPr>
        <w:t xml:space="preserve"> </w:t>
      </w:r>
      <w:r>
        <w:rPr>
          <w:w w:val="105"/>
        </w:rPr>
        <w:t>risc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incendiu</w:t>
      </w:r>
      <w:r>
        <w:rPr>
          <w:spacing w:val="-6"/>
          <w:w w:val="105"/>
        </w:rPr>
        <w:t xml:space="preserve"> </w:t>
      </w:r>
      <w:r>
        <w:rPr>
          <w:w w:val="105"/>
        </w:rPr>
        <w:t>sau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mirosuri </w:t>
      </w:r>
      <w:r>
        <w:rPr>
          <w:spacing w:val="-2"/>
          <w:w w:val="105"/>
        </w:rPr>
        <w:t>neplăcute.</w:t>
      </w:r>
    </w:p>
    <w:p w14:paraId="51EF43FD" w14:textId="77777777" w:rsidR="00CA24DE" w:rsidRDefault="00CA24DE">
      <w:pPr>
        <w:pStyle w:val="BodyText"/>
        <w:rPr>
          <w:sz w:val="20"/>
        </w:rPr>
      </w:pPr>
    </w:p>
    <w:p w14:paraId="6310210B" w14:textId="77777777" w:rsidR="00CA24DE" w:rsidRDefault="00000000">
      <w:pPr>
        <w:pStyle w:val="BodyText"/>
        <w:spacing w:before="6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129B148" wp14:editId="3782B714">
            <wp:simplePos x="0" y="0"/>
            <wp:positionH relativeFrom="page">
              <wp:posOffset>2028825</wp:posOffset>
            </wp:positionH>
            <wp:positionV relativeFrom="paragraph">
              <wp:posOffset>186993</wp:posOffset>
            </wp:positionV>
            <wp:extent cx="3722990" cy="3255264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2990" cy="3255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D07E8E" w14:textId="77777777" w:rsidR="00CA24DE" w:rsidRDefault="00000000">
      <w:pPr>
        <w:ind w:left="619" w:right="651"/>
        <w:jc w:val="center"/>
      </w:pPr>
      <w:r>
        <w:t>Figura</w:t>
      </w:r>
      <w:r>
        <w:rPr>
          <w:spacing w:val="-8"/>
        </w:rPr>
        <w:t xml:space="preserve"> </w:t>
      </w:r>
      <w:r>
        <w:t>1. Ierarhia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deseurilor</w:t>
      </w:r>
      <w:proofErr w:type="spellEnd"/>
    </w:p>
    <w:p w14:paraId="65940C70" w14:textId="77777777" w:rsidR="00CA24DE" w:rsidRDefault="00CA24DE">
      <w:pPr>
        <w:jc w:val="center"/>
        <w:sectPr w:rsidR="00CA24DE">
          <w:pgSz w:w="12240" w:h="15840"/>
          <w:pgMar w:top="1680" w:right="1300" w:bottom="280" w:left="1340" w:header="706" w:footer="0" w:gutter="0"/>
          <w:cols w:space="720"/>
        </w:sectPr>
      </w:pPr>
    </w:p>
    <w:p w14:paraId="7BAE1274" w14:textId="77777777" w:rsidR="00CA24DE" w:rsidRDefault="00CA24DE">
      <w:pPr>
        <w:pStyle w:val="BodyText"/>
        <w:rPr>
          <w:sz w:val="20"/>
        </w:rPr>
      </w:pPr>
    </w:p>
    <w:p w14:paraId="6006F050" w14:textId="77777777" w:rsidR="00CA24DE" w:rsidRDefault="00CA24DE">
      <w:pPr>
        <w:pStyle w:val="BodyText"/>
        <w:rPr>
          <w:sz w:val="20"/>
        </w:rPr>
      </w:pPr>
    </w:p>
    <w:p w14:paraId="053E16CA" w14:textId="77777777" w:rsidR="00CA24DE" w:rsidRDefault="00CA24DE">
      <w:pPr>
        <w:pStyle w:val="BodyText"/>
        <w:spacing w:before="3"/>
      </w:pPr>
    </w:p>
    <w:p w14:paraId="39FD022C" w14:textId="77777777" w:rsidR="00CA24DE" w:rsidRDefault="00000000">
      <w:pPr>
        <w:pStyle w:val="BodyText"/>
        <w:spacing w:line="252" w:lineRule="auto"/>
        <w:ind w:left="100" w:right="404" w:firstLine="720"/>
        <w:jc w:val="both"/>
      </w:pPr>
      <w:r>
        <w:rPr>
          <w:w w:val="105"/>
        </w:rPr>
        <w:t>Deșeurile</w:t>
      </w:r>
      <w:r>
        <w:rPr>
          <w:spacing w:val="-10"/>
          <w:w w:val="105"/>
        </w:rPr>
        <w:t xml:space="preserve"> </w:t>
      </w:r>
      <w:r>
        <w:rPr>
          <w:w w:val="105"/>
        </w:rPr>
        <w:t>periculoase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stochează</w:t>
      </w:r>
      <w:r>
        <w:rPr>
          <w:spacing w:val="-10"/>
          <w:w w:val="105"/>
        </w:rPr>
        <w:t xml:space="preserve"> </w:t>
      </w:r>
      <w:r>
        <w:rPr>
          <w:w w:val="105"/>
        </w:rPr>
        <w:t>în</w:t>
      </w:r>
      <w:r>
        <w:rPr>
          <w:spacing w:val="-9"/>
          <w:w w:val="105"/>
        </w:rPr>
        <w:t xml:space="preserve"> </w:t>
      </w:r>
      <w:r>
        <w:rPr>
          <w:w w:val="105"/>
        </w:rPr>
        <w:t>recipiente</w:t>
      </w:r>
      <w:r>
        <w:rPr>
          <w:spacing w:val="-3"/>
          <w:w w:val="105"/>
        </w:rPr>
        <w:t xml:space="preserve"> </w:t>
      </w:r>
      <w:r>
        <w:rPr>
          <w:w w:val="105"/>
        </w:rPr>
        <w:t>corespunzătoare,</w:t>
      </w:r>
      <w:r>
        <w:rPr>
          <w:spacing w:val="-14"/>
          <w:w w:val="105"/>
        </w:rPr>
        <w:t xml:space="preserve"> </w:t>
      </w:r>
      <w:r>
        <w:rPr>
          <w:w w:val="105"/>
        </w:rPr>
        <w:t>închise</w:t>
      </w:r>
      <w:r>
        <w:rPr>
          <w:spacing w:val="-10"/>
          <w:w w:val="105"/>
        </w:rPr>
        <w:t xml:space="preserve"> </w:t>
      </w:r>
      <w:r>
        <w:rPr>
          <w:w w:val="105"/>
        </w:rPr>
        <w:t>etanș</w:t>
      </w:r>
      <w:r>
        <w:rPr>
          <w:spacing w:val="-12"/>
          <w:w w:val="105"/>
        </w:rPr>
        <w:t xml:space="preserve"> </w:t>
      </w:r>
      <w:r>
        <w:rPr>
          <w:w w:val="105"/>
        </w:rPr>
        <w:t>în</w:t>
      </w:r>
      <w:r>
        <w:rPr>
          <w:spacing w:val="-9"/>
          <w:w w:val="105"/>
        </w:rPr>
        <w:t xml:space="preserve"> </w:t>
      </w:r>
      <w:r>
        <w:rPr>
          <w:w w:val="105"/>
        </w:rPr>
        <w:t>spații de</w:t>
      </w:r>
      <w:r>
        <w:rPr>
          <w:spacing w:val="-4"/>
          <w:w w:val="105"/>
        </w:rPr>
        <w:t xml:space="preserve"> </w:t>
      </w:r>
      <w:r>
        <w:rPr>
          <w:w w:val="105"/>
        </w:rPr>
        <w:t>depozitare</w:t>
      </w:r>
      <w:r>
        <w:rPr>
          <w:spacing w:val="-4"/>
          <w:w w:val="105"/>
        </w:rPr>
        <w:t xml:space="preserve"> </w:t>
      </w:r>
      <w:r>
        <w:rPr>
          <w:w w:val="105"/>
        </w:rPr>
        <w:t>securizate,</w:t>
      </w:r>
      <w:r>
        <w:rPr>
          <w:spacing w:val="-8"/>
          <w:w w:val="105"/>
        </w:rPr>
        <w:t xml:space="preserve"> </w:t>
      </w:r>
      <w:r>
        <w:rPr>
          <w:w w:val="105"/>
        </w:rPr>
        <w:t>aerisite,</w:t>
      </w:r>
      <w:r>
        <w:rPr>
          <w:spacing w:val="-8"/>
          <w:w w:val="105"/>
        </w:rPr>
        <w:t xml:space="preserve"> </w:t>
      </w:r>
      <w:r>
        <w:rPr>
          <w:w w:val="105"/>
        </w:rPr>
        <w:t>prevăzute</w:t>
      </w:r>
      <w:r>
        <w:rPr>
          <w:spacing w:val="-4"/>
          <w:w w:val="105"/>
        </w:rPr>
        <w:t xml:space="preserve"> </w:t>
      </w:r>
      <w:r>
        <w:rPr>
          <w:w w:val="105"/>
        </w:rPr>
        <w:t>cu dotări</w:t>
      </w:r>
      <w:r>
        <w:rPr>
          <w:spacing w:val="-8"/>
          <w:w w:val="105"/>
        </w:rPr>
        <w:t xml:space="preserve"> </w:t>
      </w:r>
      <w:r>
        <w:rPr>
          <w:w w:val="105"/>
        </w:rPr>
        <w:t>pentru prevenirea</w:t>
      </w:r>
      <w:r>
        <w:rPr>
          <w:spacing w:val="-4"/>
          <w:w w:val="105"/>
        </w:rPr>
        <w:t xml:space="preserve"> </w:t>
      </w:r>
      <w:r>
        <w:rPr>
          <w:w w:val="105"/>
        </w:rPr>
        <w:t>și</w:t>
      </w:r>
      <w:r>
        <w:rPr>
          <w:spacing w:val="-8"/>
          <w:w w:val="105"/>
        </w:rPr>
        <w:t xml:space="preserve"> </w:t>
      </w:r>
      <w:r>
        <w:rPr>
          <w:w w:val="105"/>
        </w:rPr>
        <w:t>reducerea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poluărilor </w:t>
      </w:r>
      <w:r>
        <w:rPr>
          <w:spacing w:val="-2"/>
          <w:w w:val="105"/>
        </w:rPr>
        <w:t>accidentale.</w:t>
      </w:r>
    </w:p>
    <w:p w14:paraId="3A493411" w14:textId="77777777" w:rsidR="00CA24DE" w:rsidRDefault="00000000">
      <w:pPr>
        <w:pStyle w:val="BodyText"/>
        <w:spacing w:line="249" w:lineRule="auto"/>
        <w:ind w:left="100"/>
      </w:pPr>
      <w:r>
        <w:rPr>
          <w:w w:val="105"/>
        </w:rPr>
        <w:t>Deșeurile</w:t>
      </w:r>
      <w:r>
        <w:rPr>
          <w:spacing w:val="-10"/>
          <w:w w:val="105"/>
        </w:rPr>
        <w:t xml:space="preserve"> </w:t>
      </w:r>
      <w:r>
        <w:rPr>
          <w:w w:val="105"/>
        </w:rPr>
        <w:t>periculoase</w:t>
      </w:r>
      <w:r>
        <w:rPr>
          <w:spacing w:val="-10"/>
          <w:w w:val="105"/>
        </w:rPr>
        <w:t xml:space="preserve"> </w:t>
      </w:r>
      <w:r>
        <w:rPr>
          <w:w w:val="105"/>
        </w:rPr>
        <w:t>rezultate</w:t>
      </w:r>
      <w:r>
        <w:rPr>
          <w:spacing w:val="-10"/>
          <w:w w:val="105"/>
        </w:rPr>
        <w:t xml:space="preserve"> </w:t>
      </w:r>
      <w:r>
        <w:rPr>
          <w:w w:val="105"/>
        </w:rPr>
        <w:t>din</w:t>
      </w:r>
      <w:r>
        <w:rPr>
          <w:spacing w:val="-4"/>
          <w:w w:val="105"/>
        </w:rPr>
        <w:t xml:space="preserve"> </w:t>
      </w:r>
      <w:r>
        <w:rPr>
          <w:w w:val="105"/>
        </w:rPr>
        <w:t>activitate</w:t>
      </w:r>
      <w:r>
        <w:rPr>
          <w:spacing w:val="-10"/>
          <w:w w:val="105"/>
        </w:rPr>
        <w:t xml:space="preserve"> </w:t>
      </w:r>
      <w:r>
        <w:rPr>
          <w:w w:val="105"/>
        </w:rPr>
        <w:t>sunt</w:t>
      </w:r>
      <w:r>
        <w:rPr>
          <w:spacing w:val="-14"/>
          <w:w w:val="105"/>
        </w:rPr>
        <w:t xml:space="preserve"> </w:t>
      </w:r>
      <w:r>
        <w:rPr>
          <w:w w:val="105"/>
        </w:rPr>
        <w:t>predate</w:t>
      </w:r>
      <w:r>
        <w:rPr>
          <w:spacing w:val="-10"/>
          <w:w w:val="105"/>
        </w:rPr>
        <w:t xml:space="preserve"> </w:t>
      </w:r>
      <w:r>
        <w:rPr>
          <w:w w:val="105"/>
        </w:rPr>
        <w:t>în</w:t>
      </w:r>
      <w:r>
        <w:rPr>
          <w:spacing w:val="-9"/>
          <w:w w:val="105"/>
        </w:rPr>
        <w:t xml:space="preserve"> </w:t>
      </w:r>
      <w:r>
        <w:rPr>
          <w:w w:val="105"/>
        </w:rPr>
        <w:t>vederea</w:t>
      </w:r>
      <w:r>
        <w:rPr>
          <w:spacing w:val="-10"/>
          <w:w w:val="105"/>
        </w:rPr>
        <w:t xml:space="preserve"> </w:t>
      </w:r>
      <w:r>
        <w:rPr>
          <w:w w:val="105"/>
        </w:rPr>
        <w:t>valorificării</w:t>
      </w:r>
      <w:r>
        <w:rPr>
          <w:spacing w:val="-7"/>
          <w:w w:val="105"/>
        </w:rPr>
        <w:t xml:space="preserve"> </w:t>
      </w:r>
      <w:r>
        <w:rPr>
          <w:w w:val="105"/>
        </w:rPr>
        <w:t>operatorilor economici autorizați.</w:t>
      </w:r>
    </w:p>
    <w:p w14:paraId="255F411A" w14:textId="77777777" w:rsidR="00CA24DE" w:rsidRDefault="00000000">
      <w:pPr>
        <w:pStyle w:val="BodyText"/>
        <w:spacing w:line="247" w:lineRule="auto"/>
        <w:ind w:left="100"/>
      </w:pPr>
      <w:r>
        <w:rPr>
          <w:w w:val="105"/>
        </w:rPr>
        <w:t>Activitățile</w:t>
      </w:r>
      <w:r>
        <w:rPr>
          <w:spacing w:val="-7"/>
          <w:w w:val="105"/>
        </w:rPr>
        <w:t xml:space="preserve"> </w:t>
      </w:r>
      <w:r>
        <w:rPr>
          <w:w w:val="105"/>
        </w:rPr>
        <w:t>desfășurate</w:t>
      </w:r>
      <w:r>
        <w:rPr>
          <w:spacing w:val="-7"/>
          <w:w w:val="105"/>
        </w:rPr>
        <w:t xml:space="preserve"> </w:t>
      </w:r>
      <w:r>
        <w:rPr>
          <w:w w:val="105"/>
        </w:rPr>
        <w:t>trebuie</w:t>
      </w:r>
      <w:r>
        <w:rPr>
          <w:spacing w:val="-7"/>
          <w:w w:val="105"/>
        </w:rPr>
        <w:t xml:space="preserve"> </w:t>
      </w:r>
      <w:r>
        <w:rPr>
          <w:w w:val="105"/>
        </w:rPr>
        <w:t>să</w:t>
      </w:r>
      <w:r>
        <w:rPr>
          <w:spacing w:val="-7"/>
          <w:w w:val="105"/>
        </w:rPr>
        <w:t xml:space="preserve"> </w:t>
      </w:r>
      <w:r>
        <w:rPr>
          <w:w w:val="105"/>
        </w:rPr>
        <w:t>țină</w:t>
      </w:r>
      <w:r>
        <w:rPr>
          <w:spacing w:val="-7"/>
          <w:w w:val="105"/>
        </w:rPr>
        <w:t xml:space="preserve"> </w:t>
      </w:r>
      <w:r>
        <w:rPr>
          <w:w w:val="105"/>
        </w:rPr>
        <w:t>cont</w:t>
      </w:r>
      <w:r>
        <w:rPr>
          <w:spacing w:val="-4"/>
          <w:w w:val="105"/>
        </w:rPr>
        <w:t xml:space="preserve"> </w:t>
      </w:r>
      <w:r>
        <w:rPr>
          <w:w w:val="105"/>
        </w:rPr>
        <w:t>întotdeauna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ierarhie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opțiunilor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gestionare</w:t>
      </w:r>
      <w:r>
        <w:rPr>
          <w:spacing w:val="-7"/>
          <w:w w:val="105"/>
        </w:rPr>
        <w:t xml:space="preserve"> </w:t>
      </w:r>
      <w:r>
        <w:rPr>
          <w:w w:val="105"/>
        </w:rPr>
        <w:t>a deșeurilor conform fig. 1.</w:t>
      </w:r>
    </w:p>
    <w:p w14:paraId="52513C84" w14:textId="77777777" w:rsidR="00CA24DE" w:rsidRDefault="00CA24DE">
      <w:pPr>
        <w:pStyle w:val="BodyText"/>
        <w:spacing w:before="7"/>
        <w:rPr>
          <w:sz w:val="24"/>
        </w:rPr>
      </w:pPr>
    </w:p>
    <w:p w14:paraId="118B6507" w14:textId="77777777" w:rsidR="00CA24DE" w:rsidRDefault="00000000">
      <w:pPr>
        <w:pStyle w:val="BodyText"/>
        <w:spacing w:before="1" w:line="247" w:lineRule="auto"/>
        <w:ind w:left="100" w:right="230"/>
      </w:pPr>
      <w:r>
        <w:rPr>
          <w:w w:val="105"/>
        </w:rPr>
        <w:t>Măsurile</w:t>
      </w:r>
      <w:r>
        <w:rPr>
          <w:spacing w:val="-11"/>
          <w:w w:val="105"/>
        </w:rPr>
        <w:t xml:space="preserve"> </w:t>
      </w:r>
      <w:r>
        <w:rPr>
          <w:w w:val="105"/>
        </w:rPr>
        <w:t>specifice</w:t>
      </w:r>
      <w:r>
        <w:rPr>
          <w:spacing w:val="-11"/>
          <w:w w:val="105"/>
        </w:rPr>
        <w:t xml:space="preserve"> </w:t>
      </w:r>
      <w:r>
        <w:rPr>
          <w:w w:val="105"/>
        </w:rPr>
        <w:t>privind</w:t>
      </w:r>
      <w:r>
        <w:rPr>
          <w:spacing w:val="-10"/>
          <w:w w:val="105"/>
        </w:rPr>
        <w:t xml:space="preserve"> </w:t>
      </w:r>
      <w:r>
        <w:rPr>
          <w:w w:val="105"/>
        </w:rPr>
        <w:t>prevenirea</w:t>
      </w:r>
      <w:r>
        <w:rPr>
          <w:spacing w:val="-11"/>
          <w:w w:val="105"/>
        </w:rPr>
        <w:t xml:space="preserve"> </w:t>
      </w:r>
      <w:r>
        <w:rPr>
          <w:w w:val="105"/>
        </w:rPr>
        <w:t>și/sau</w:t>
      </w:r>
      <w:r>
        <w:rPr>
          <w:spacing w:val="-10"/>
          <w:w w:val="105"/>
        </w:rPr>
        <w:t xml:space="preserve"> </w:t>
      </w:r>
      <w:r>
        <w:rPr>
          <w:w w:val="105"/>
        </w:rPr>
        <w:t>reducerea</w:t>
      </w:r>
      <w:r>
        <w:rPr>
          <w:spacing w:val="-11"/>
          <w:w w:val="105"/>
        </w:rPr>
        <w:t xml:space="preserve"> </w:t>
      </w:r>
      <w:r>
        <w:rPr>
          <w:w w:val="105"/>
        </w:rPr>
        <w:t>cantităților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deșeuri</w:t>
      </w:r>
      <w:r>
        <w:rPr>
          <w:spacing w:val="-14"/>
          <w:w w:val="105"/>
        </w:rPr>
        <w:t xml:space="preserve"> </w:t>
      </w:r>
      <w:r>
        <w:rPr>
          <w:w w:val="105"/>
        </w:rPr>
        <w:t>rezultate</w:t>
      </w:r>
      <w:r>
        <w:rPr>
          <w:spacing w:val="-11"/>
          <w:w w:val="105"/>
        </w:rPr>
        <w:t xml:space="preserve"> </w:t>
      </w:r>
      <w:r>
        <w:rPr>
          <w:w w:val="105"/>
        </w:rPr>
        <w:t>din activitatea</w:t>
      </w:r>
      <w:r>
        <w:rPr>
          <w:spacing w:val="-8"/>
          <w:w w:val="105"/>
        </w:rPr>
        <w:t xml:space="preserve"> </w:t>
      </w:r>
      <w:r>
        <w:rPr>
          <w:w w:val="105"/>
        </w:rPr>
        <w:t>proprie</w:t>
      </w:r>
      <w:r>
        <w:rPr>
          <w:spacing w:val="-8"/>
          <w:w w:val="105"/>
        </w:rPr>
        <w:t xml:space="preserve"> </w:t>
      </w:r>
      <w:r>
        <w:rPr>
          <w:w w:val="105"/>
        </w:rPr>
        <w:t>poate</w:t>
      </w:r>
      <w:r>
        <w:rPr>
          <w:spacing w:val="-9"/>
          <w:w w:val="105"/>
        </w:rPr>
        <w:t xml:space="preserve"> </w:t>
      </w:r>
      <w:r>
        <w:rPr>
          <w:w w:val="105"/>
        </w:rPr>
        <w:t>fi</w:t>
      </w:r>
      <w:r>
        <w:rPr>
          <w:spacing w:val="-12"/>
          <w:w w:val="105"/>
        </w:rPr>
        <w:t xml:space="preserve"> </w:t>
      </w:r>
      <w:r>
        <w:rPr>
          <w:w w:val="105"/>
        </w:rPr>
        <w:t>realizată</w:t>
      </w:r>
      <w:r>
        <w:rPr>
          <w:spacing w:val="-8"/>
          <w:w w:val="105"/>
        </w:rPr>
        <w:t xml:space="preserve"> </w:t>
      </w:r>
      <w:r>
        <w:rPr>
          <w:w w:val="105"/>
        </w:rPr>
        <w:t>prin</w:t>
      </w:r>
      <w:r>
        <w:rPr>
          <w:spacing w:val="-7"/>
          <w:w w:val="105"/>
        </w:rPr>
        <w:t xml:space="preserve"> </w:t>
      </w:r>
      <w:r>
        <w:rPr>
          <w:w w:val="105"/>
        </w:rPr>
        <w:t>implementarea</w:t>
      </w:r>
      <w:r>
        <w:rPr>
          <w:spacing w:val="-9"/>
          <w:w w:val="105"/>
        </w:rPr>
        <w:t xml:space="preserve"> </w:t>
      </w:r>
      <w:r>
        <w:rPr>
          <w:w w:val="105"/>
        </w:rPr>
        <w:t>unor</w:t>
      </w:r>
      <w:r>
        <w:rPr>
          <w:spacing w:val="-10"/>
          <w:w w:val="105"/>
        </w:rPr>
        <w:t xml:space="preserve"> </w:t>
      </w:r>
      <w:r>
        <w:rPr>
          <w:w w:val="105"/>
        </w:rPr>
        <w:t>politici</w:t>
      </w:r>
      <w:r>
        <w:rPr>
          <w:spacing w:val="-12"/>
          <w:w w:val="105"/>
        </w:rPr>
        <w:t xml:space="preserve"> </w:t>
      </w:r>
      <w:r>
        <w:rPr>
          <w:w w:val="105"/>
        </w:rPr>
        <w:t>și</w:t>
      </w:r>
      <w:r>
        <w:rPr>
          <w:spacing w:val="-12"/>
          <w:w w:val="105"/>
        </w:rPr>
        <w:t xml:space="preserve"> </w:t>
      </w:r>
      <w:r>
        <w:rPr>
          <w:w w:val="105"/>
        </w:rPr>
        <w:t>practici</w:t>
      </w:r>
      <w:r>
        <w:rPr>
          <w:spacing w:val="-11"/>
          <w:w w:val="105"/>
        </w:rPr>
        <w:t xml:space="preserve"> </w:t>
      </w:r>
      <w:r>
        <w:rPr>
          <w:w w:val="105"/>
        </w:rPr>
        <w:t>cum</w:t>
      </w:r>
      <w:r>
        <w:rPr>
          <w:spacing w:val="-9"/>
          <w:w w:val="105"/>
        </w:rPr>
        <w:t xml:space="preserve"> </w:t>
      </w:r>
      <w:r>
        <w:rPr>
          <w:w w:val="105"/>
        </w:rPr>
        <w:t>ar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fi:</w:t>
      </w:r>
    </w:p>
    <w:p w14:paraId="2BAF858D" w14:textId="77777777" w:rsidR="00CA24DE" w:rsidRDefault="00CA24DE">
      <w:pPr>
        <w:pStyle w:val="BodyText"/>
        <w:spacing w:before="7"/>
      </w:pPr>
    </w:p>
    <w:p w14:paraId="07A33B0F" w14:textId="77777777" w:rsidR="00CA24DE" w:rsidRDefault="00000000">
      <w:pPr>
        <w:pStyle w:val="Heading4"/>
        <w:spacing w:line="249" w:lineRule="auto"/>
      </w:pPr>
      <w:r>
        <w:rPr>
          <w:rFonts w:ascii="Calibri"/>
          <w:w w:val="105"/>
        </w:rPr>
        <w:t>*</w:t>
      </w:r>
      <w:r>
        <w:rPr>
          <w:w w:val="105"/>
        </w:rPr>
        <w:t>Nivelul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deseurilor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generate</w:t>
      </w:r>
      <w:r>
        <w:rPr>
          <w:spacing w:val="-10"/>
          <w:w w:val="105"/>
        </w:rPr>
        <w:t xml:space="preserve"> </w:t>
      </w:r>
      <w:r>
        <w:rPr>
          <w:w w:val="105"/>
        </w:rPr>
        <w:t>din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productie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va</w:t>
      </w:r>
      <w:r>
        <w:rPr>
          <w:spacing w:val="-10"/>
          <w:w w:val="105"/>
        </w:rPr>
        <w:t xml:space="preserve"> </w:t>
      </w:r>
      <w:r>
        <w:rPr>
          <w:w w:val="105"/>
        </w:rPr>
        <w:t>compara</w:t>
      </w:r>
      <w:r>
        <w:rPr>
          <w:spacing w:val="-10"/>
          <w:w w:val="105"/>
        </w:rPr>
        <w:t xml:space="preserve"> </w:t>
      </w:r>
      <w:r>
        <w:rPr>
          <w:w w:val="105"/>
        </w:rPr>
        <w:t>cu</w:t>
      </w:r>
      <w:r>
        <w:rPr>
          <w:spacing w:val="-15"/>
          <w:w w:val="105"/>
        </w:rPr>
        <w:t xml:space="preserve"> </w:t>
      </w:r>
      <w:r>
        <w:rPr>
          <w:w w:val="105"/>
        </w:rPr>
        <w:t>raportul</w:t>
      </w:r>
      <w:r>
        <w:rPr>
          <w:spacing w:val="-8"/>
          <w:w w:val="105"/>
        </w:rPr>
        <w:t xml:space="preserve"> </w:t>
      </w:r>
      <w:r>
        <w:rPr>
          <w:w w:val="105"/>
        </w:rPr>
        <w:t>anual</w:t>
      </w:r>
      <w:r>
        <w:rPr>
          <w:spacing w:val="-14"/>
          <w:w w:val="105"/>
        </w:rPr>
        <w:t xml:space="preserve"> </w:t>
      </w:r>
      <w:r>
        <w:rPr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evidentei gestiunii </w:t>
      </w:r>
      <w:proofErr w:type="spellStart"/>
      <w:r>
        <w:rPr>
          <w:w w:val="105"/>
        </w:rPr>
        <w:t>deseurilor</w:t>
      </w:r>
      <w:proofErr w:type="spellEnd"/>
      <w:r>
        <w:rPr>
          <w:w w:val="105"/>
        </w:rPr>
        <w:t xml:space="preserve"> aferente anului anterior.</w:t>
      </w:r>
    </w:p>
    <w:p w14:paraId="1C1D50D8" w14:textId="77777777" w:rsidR="00CA24DE" w:rsidRDefault="00CA24DE">
      <w:pPr>
        <w:pStyle w:val="BodyText"/>
        <w:spacing w:before="4"/>
        <w:rPr>
          <w:b/>
          <w:sz w:val="24"/>
        </w:rPr>
      </w:pPr>
    </w:p>
    <w:p w14:paraId="2BB33042" w14:textId="77777777" w:rsidR="00CA24DE" w:rsidRDefault="00000000">
      <w:pPr>
        <w:pStyle w:val="Heading4"/>
        <w:numPr>
          <w:ilvl w:val="0"/>
          <w:numId w:val="2"/>
        </w:numPr>
        <w:tabs>
          <w:tab w:val="left" w:pos="822"/>
        </w:tabs>
        <w:ind w:hanging="362"/>
      </w:pPr>
      <w:r>
        <w:t>Gestionarea</w:t>
      </w:r>
      <w:r>
        <w:rPr>
          <w:spacing w:val="29"/>
        </w:rPr>
        <w:t xml:space="preserve"> </w:t>
      </w:r>
      <w:r>
        <w:t>eficienta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proofErr w:type="spellStart"/>
      <w:r>
        <w:t>deseurilor</w:t>
      </w:r>
      <w:proofErr w:type="spellEnd"/>
      <w:r>
        <w:rPr>
          <w:spacing w:val="28"/>
        </w:rPr>
        <w:t xml:space="preserve"> </w:t>
      </w:r>
      <w:r>
        <w:t>de</w:t>
      </w:r>
      <w:r>
        <w:rPr>
          <w:spacing w:val="38"/>
        </w:rPr>
        <w:t xml:space="preserve"> </w:t>
      </w:r>
      <w:proofErr w:type="spellStart"/>
      <w:r>
        <w:t>hartie</w:t>
      </w:r>
      <w:proofErr w:type="spellEnd"/>
      <w:r>
        <w:t>-</w:t>
      </w:r>
      <w:r>
        <w:rPr>
          <w:spacing w:val="-2"/>
        </w:rPr>
        <w:t>carton</w:t>
      </w:r>
    </w:p>
    <w:p w14:paraId="144F19E3" w14:textId="77777777" w:rsidR="00CA24DE" w:rsidRDefault="00CA24DE">
      <w:pPr>
        <w:pStyle w:val="BodyText"/>
        <w:spacing w:before="3"/>
        <w:rPr>
          <w:b/>
          <w:sz w:val="25"/>
        </w:rPr>
      </w:pPr>
    </w:p>
    <w:p w14:paraId="39A0DF00" w14:textId="77777777" w:rsidR="00CA24DE" w:rsidRDefault="00000000">
      <w:pPr>
        <w:pStyle w:val="BodyText"/>
        <w:tabs>
          <w:tab w:val="left" w:pos="821"/>
        </w:tabs>
        <w:ind w:left="460"/>
      </w:pPr>
      <w:r>
        <w:rPr>
          <w:spacing w:val="-10"/>
        </w:rPr>
        <w:t>-</w:t>
      </w:r>
      <w:r>
        <w:tab/>
        <w:t>Evitarea</w:t>
      </w:r>
      <w:r>
        <w:rPr>
          <w:spacing w:val="30"/>
        </w:rPr>
        <w:t xml:space="preserve"> </w:t>
      </w:r>
      <w:proofErr w:type="spellStart"/>
      <w:r>
        <w:t>generarii</w:t>
      </w:r>
      <w:proofErr w:type="spellEnd"/>
      <w:r>
        <w:rPr>
          <w:spacing w:val="24"/>
        </w:rPr>
        <w:t xml:space="preserve"> </w:t>
      </w:r>
      <w:proofErr w:type="spellStart"/>
      <w:r>
        <w:t>deseurilor</w:t>
      </w:r>
      <w:proofErr w:type="spellEnd"/>
      <w:r>
        <w:rPr>
          <w:spacing w:val="27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reducerea</w:t>
      </w:r>
      <w:r>
        <w:rPr>
          <w:spacing w:val="31"/>
        </w:rPr>
        <w:t xml:space="preserve"> </w:t>
      </w:r>
      <w:r>
        <w:t>folosirii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hartiei</w:t>
      </w:r>
      <w:proofErr w:type="spellEnd"/>
      <w:r>
        <w:rPr>
          <w:spacing w:val="-2"/>
        </w:rPr>
        <w:t>:</w:t>
      </w:r>
    </w:p>
    <w:p w14:paraId="6B97CC0E" w14:textId="77777777" w:rsidR="00CA24DE" w:rsidRDefault="00CA24DE">
      <w:pPr>
        <w:pStyle w:val="BodyText"/>
        <w:spacing w:before="6"/>
        <w:rPr>
          <w:sz w:val="24"/>
        </w:rPr>
      </w:pPr>
    </w:p>
    <w:p w14:paraId="397C12BF" w14:textId="77777777" w:rsidR="00CA24DE" w:rsidRDefault="00000000">
      <w:pPr>
        <w:pStyle w:val="ListParagraph"/>
        <w:numPr>
          <w:ilvl w:val="0"/>
          <w:numId w:val="1"/>
        </w:numPr>
        <w:tabs>
          <w:tab w:val="left" w:pos="284"/>
        </w:tabs>
        <w:spacing w:before="1"/>
        <w:ind w:hanging="184"/>
        <w:rPr>
          <w:sz w:val="23"/>
        </w:rPr>
      </w:pPr>
      <w:proofErr w:type="spellStart"/>
      <w:r>
        <w:rPr>
          <w:w w:val="105"/>
          <w:sz w:val="23"/>
        </w:rPr>
        <w:t>Printare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doar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daca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este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absolut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necesar</w:t>
      </w:r>
    </w:p>
    <w:p w14:paraId="67E80552" w14:textId="77777777" w:rsidR="00CA24DE" w:rsidRDefault="00000000">
      <w:pPr>
        <w:pStyle w:val="ListParagraph"/>
        <w:numPr>
          <w:ilvl w:val="0"/>
          <w:numId w:val="1"/>
        </w:numPr>
        <w:tabs>
          <w:tab w:val="left" w:pos="284"/>
        </w:tabs>
        <w:spacing w:before="16"/>
        <w:ind w:hanging="184"/>
        <w:rPr>
          <w:sz w:val="23"/>
        </w:rPr>
      </w:pPr>
      <w:r>
        <w:rPr>
          <w:w w:val="105"/>
          <w:sz w:val="23"/>
        </w:rPr>
        <w:t>Print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fata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verso</w:t>
      </w:r>
    </w:p>
    <w:p w14:paraId="4B21161F" w14:textId="77777777" w:rsidR="00CA24DE" w:rsidRDefault="00000000">
      <w:pPr>
        <w:pStyle w:val="ListParagraph"/>
        <w:numPr>
          <w:ilvl w:val="0"/>
          <w:numId w:val="1"/>
        </w:numPr>
        <w:tabs>
          <w:tab w:val="left" w:pos="284"/>
        </w:tabs>
        <w:spacing w:before="9"/>
        <w:ind w:hanging="184"/>
        <w:rPr>
          <w:sz w:val="23"/>
        </w:rPr>
      </w:pPr>
      <w:proofErr w:type="spellStart"/>
      <w:r>
        <w:rPr>
          <w:sz w:val="23"/>
        </w:rPr>
        <w:t>Micsorare</w:t>
      </w:r>
      <w:proofErr w:type="spellEnd"/>
      <w:r>
        <w:rPr>
          <w:spacing w:val="27"/>
          <w:sz w:val="23"/>
        </w:rPr>
        <w:t xml:space="preserve"> </w:t>
      </w:r>
      <w:r>
        <w:rPr>
          <w:sz w:val="23"/>
        </w:rPr>
        <w:t>fonturi,</w:t>
      </w:r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rezultand</w:t>
      </w:r>
      <w:proofErr w:type="spellEnd"/>
      <w:r>
        <w:rPr>
          <w:spacing w:val="28"/>
          <w:sz w:val="23"/>
        </w:rPr>
        <w:t xml:space="preserve"> </w:t>
      </w:r>
      <w:r>
        <w:rPr>
          <w:sz w:val="23"/>
        </w:rPr>
        <w:t>astfel</w:t>
      </w:r>
      <w:r>
        <w:rPr>
          <w:spacing w:val="22"/>
          <w:sz w:val="23"/>
        </w:rPr>
        <w:t xml:space="preserve"> </w:t>
      </w:r>
      <w:r>
        <w:rPr>
          <w:sz w:val="23"/>
        </w:rPr>
        <w:t>mai</w:t>
      </w:r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putine</w:t>
      </w:r>
      <w:proofErr w:type="spellEnd"/>
      <w:r>
        <w:rPr>
          <w:spacing w:val="27"/>
          <w:sz w:val="23"/>
        </w:rPr>
        <w:t xml:space="preserve"> </w:t>
      </w:r>
      <w:r>
        <w:rPr>
          <w:sz w:val="23"/>
        </w:rPr>
        <w:t>pagini</w:t>
      </w:r>
      <w:r>
        <w:rPr>
          <w:spacing w:val="21"/>
          <w:sz w:val="23"/>
        </w:rPr>
        <w:t xml:space="preserve"> </w:t>
      </w:r>
      <w:r>
        <w:rPr>
          <w:spacing w:val="-2"/>
          <w:sz w:val="23"/>
        </w:rPr>
        <w:t>printate</w:t>
      </w:r>
    </w:p>
    <w:p w14:paraId="4F5A7C5A" w14:textId="77777777" w:rsidR="00CA24DE" w:rsidRDefault="00CA24DE">
      <w:pPr>
        <w:pStyle w:val="BodyText"/>
        <w:spacing w:before="3"/>
        <w:rPr>
          <w:sz w:val="25"/>
        </w:rPr>
      </w:pPr>
    </w:p>
    <w:p w14:paraId="5D616169" w14:textId="77777777" w:rsidR="00CA24DE" w:rsidRDefault="00000000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ind w:left="821" w:hanging="362"/>
        <w:rPr>
          <w:sz w:val="23"/>
        </w:rPr>
      </w:pPr>
      <w:r>
        <w:rPr>
          <w:sz w:val="23"/>
        </w:rPr>
        <w:t>Amplasarea</w:t>
      </w:r>
      <w:r>
        <w:rPr>
          <w:spacing w:val="29"/>
          <w:sz w:val="23"/>
        </w:rPr>
        <w:t xml:space="preserve"> </w:t>
      </w:r>
      <w:r>
        <w:rPr>
          <w:sz w:val="23"/>
        </w:rPr>
        <w:t>si</w:t>
      </w:r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ultilizarea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recipientilor</w:t>
      </w:r>
      <w:proofErr w:type="spellEnd"/>
      <w:r>
        <w:rPr>
          <w:spacing w:val="27"/>
          <w:sz w:val="23"/>
        </w:rPr>
        <w:t xml:space="preserve"> </w:t>
      </w:r>
      <w:r>
        <w:rPr>
          <w:sz w:val="23"/>
        </w:rPr>
        <w:t>pentru</w:t>
      </w:r>
      <w:r>
        <w:rPr>
          <w:spacing w:val="31"/>
          <w:sz w:val="23"/>
        </w:rPr>
        <w:t xml:space="preserve"> </w:t>
      </w:r>
      <w:r>
        <w:rPr>
          <w:sz w:val="23"/>
        </w:rPr>
        <w:t>colectare</w:t>
      </w:r>
      <w:r>
        <w:rPr>
          <w:spacing w:val="43"/>
          <w:sz w:val="23"/>
        </w:rPr>
        <w:t xml:space="preserve"> </w:t>
      </w:r>
      <w:r>
        <w:rPr>
          <w:spacing w:val="-2"/>
          <w:sz w:val="23"/>
        </w:rPr>
        <w:t>selectiva</w:t>
      </w:r>
    </w:p>
    <w:p w14:paraId="7BE2D561" w14:textId="77777777" w:rsidR="00CA24DE" w:rsidRDefault="00000000">
      <w:pPr>
        <w:pStyle w:val="ListParagraph"/>
        <w:numPr>
          <w:ilvl w:val="1"/>
          <w:numId w:val="1"/>
        </w:numPr>
        <w:tabs>
          <w:tab w:val="left" w:pos="878"/>
          <w:tab w:val="left" w:pos="879"/>
        </w:tabs>
        <w:spacing w:before="10"/>
        <w:ind w:left="879" w:hanging="419"/>
        <w:rPr>
          <w:sz w:val="23"/>
        </w:rPr>
      </w:pPr>
      <w:r>
        <w:rPr>
          <w:w w:val="105"/>
          <w:sz w:val="23"/>
        </w:rPr>
        <w:t>Informarea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angajatilor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legatura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cu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tipurile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hartie</w:t>
      </w:r>
      <w:proofErr w:type="spellEnd"/>
      <w:r>
        <w:rPr>
          <w:w w:val="105"/>
          <w:sz w:val="23"/>
        </w:rPr>
        <w:t>/carton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care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pot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recicla</w:t>
      </w:r>
    </w:p>
    <w:p w14:paraId="4820DB15" w14:textId="77777777" w:rsidR="00CA24DE" w:rsidRDefault="00000000">
      <w:pPr>
        <w:pStyle w:val="ListParagraph"/>
        <w:numPr>
          <w:ilvl w:val="1"/>
          <w:numId w:val="1"/>
        </w:numPr>
        <w:tabs>
          <w:tab w:val="left" w:pos="878"/>
          <w:tab w:val="left" w:pos="879"/>
        </w:tabs>
        <w:spacing w:before="9" w:line="254" w:lineRule="auto"/>
        <w:ind w:right="678" w:firstLine="360"/>
        <w:rPr>
          <w:sz w:val="23"/>
        </w:rPr>
      </w:pPr>
      <w:r>
        <w:rPr>
          <w:w w:val="105"/>
          <w:sz w:val="23"/>
        </w:rPr>
        <w:t>Predarea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deseurilor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hartie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carton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catre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agenti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economici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autorizati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 xml:space="preserve">domeniul </w:t>
      </w:r>
      <w:proofErr w:type="spellStart"/>
      <w:r>
        <w:rPr>
          <w:spacing w:val="-2"/>
          <w:w w:val="105"/>
          <w:sz w:val="23"/>
        </w:rPr>
        <w:t>reciclarii</w:t>
      </w:r>
      <w:proofErr w:type="spellEnd"/>
      <w:r>
        <w:rPr>
          <w:spacing w:val="-2"/>
          <w:w w:val="105"/>
          <w:sz w:val="23"/>
        </w:rPr>
        <w:t>.</w:t>
      </w:r>
    </w:p>
    <w:p w14:paraId="2F817D63" w14:textId="77777777" w:rsidR="00CA24DE" w:rsidRDefault="00000000">
      <w:pPr>
        <w:pStyle w:val="BodyText"/>
        <w:spacing w:line="247" w:lineRule="auto"/>
        <w:ind w:left="100" w:right="230" w:firstLine="720"/>
      </w:pPr>
      <w:r>
        <w:rPr>
          <w:w w:val="105"/>
        </w:rPr>
        <w:t>-Identificarea</w:t>
      </w:r>
      <w:r>
        <w:rPr>
          <w:spacing w:val="-9"/>
          <w:w w:val="105"/>
        </w:rPr>
        <w:t xml:space="preserve"> </w:t>
      </w:r>
      <w:r>
        <w:rPr>
          <w:w w:val="105"/>
        </w:rPr>
        <w:t>si</w:t>
      </w:r>
      <w:r>
        <w:rPr>
          <w:spacing w:val="-12"/>
          <w:w w:val="105"/>
        </w:rPr>
        <w:t xml:space="preserve"> </w:t>
      </w:r>
      <w:r>
        <w:rPr>
          <w:w w:val="105"/>
        </w:rPr>
        <w:t>utilizarea</w:t>
      </w:r>
      <w:r>
        <w:rPr>
          <w:spacing w:val="-9"/>
          <w:w w:val="105"/>
        </w:rPr>
        <w:t xml:space="preserve"> </w:t>
      </w:r>
      <w:r>
        <w:rPr>
          <w:w w:val="105"/>
        </w:rPr>
        <w:t>unor</w:t>
      </w:r>
      <w:r>
        <w:rPr>
          <w:spacing w:val="-11"/>
          <w:w w:val="105"/>
        </w:rPr>
        <w:t xml:space="preserve"> </w:t>
      </w:r>
      <w:r>
        <w:rPr>
          <w:w w:val="105"/>
        </w:rPr>
        <w:t>ambalaje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hartie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carton</w:t>
      </w:r>
      <w:r>
        <w:rPr>
          <w:spacing w:val="-8"/>
          <w:w w:val="105"/>
        </w:rPr>
        <w:t xml:space="preserve"> </w:t>
      </w:r>
      <w:r>
        <w:rPr>
          <w:w w:val="105"/>
        </w:rPr>
        <w:t>durabile,</w:t>
      </w:r>
      <w:r>
        <w:rPr>
          <w:spacing w:val="-12"/>
          <w:w w:val="105"/>
        </w:rPr>
        <w:t xml:space="preserve"> </w:t>
      </w:r>
      <w:r>
        <w:rPr>
          <w:w w:val="105"/>
        </w:rPr>
        <w:t>rezistente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la </w:t>
      </w:r>
      <w:proofErr w:type="spellStart"/>
      <w:r>
        <w:rPr>
          <w:spacing w:val="-2"/>
          <w:w w:val="105"/>
        </w:rPr>
        <w:t>deteriorari</w:t>
      </w:r>
      <w:proofErr w:type="spellEnd"/>
      <w:r>
        <w:rPr>
          <w:spacing w:val="-2"/>
          <w:w w:val="105"/>
        </w:rPr>
        <w:t>.</w:t>
      </w:r>
    </w:p>
    <w:p w14:paraId="15B400C1" w14:textId="340B8CF5" w:rsidR="00CA24DE" w:rsidRDefault="00000000">
      <w:pPr>
        <w:pStyle w:val="BodyText"/>
        <w:spacing w:before="3"/>
        <w:ind w:left="821"/>
      </w:pPr>
      <w:r>
        <w:rPr>
          <w:w w:val="105"/>
        </w:rPr>
        <w:t>-Reutilizarea</w:t>
      </w:r>
      <w:r>
        <w:rPr>
          <w:spacing w:val="-9"/>
          <w:w w:val="105"/>
        </w:rPr>
        <w:t xml:space="preserve"> </w:t>
      </w:r>
      <w:r>
        <w:rPr>
          <w:w w:val="105"/>
        </w:rPr>
        <w:t>cutiilor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carton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care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primeste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marfa</w:t>
      </w:r>
      <w:r>
        <w:rPr>
          <w:spacing w:val="-8"/>
          <w:w w:val="105"/>
        </w:rPr>
        <w:t xml:space="preserve"> </w:t>
      </w:r>
      <w:r>
        <w:rPr>
          <w:w w:val="105"/>
        </w:rPr>
        <w:t>(ex.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depozitari</w:t>
      </w:r>
      <w:r w:rsidR="00D53F0A">
        <w:rPr>
          <w:spacing w:val="-2"/>
          <w:w w:val="105"/>
        </w:rPr>
        <w:t xml:space="preserve">, folosirea acesteia ca </w:t>
      </w:r>
      <w:proofErr w:type="spellStart"/>
      <w:r w:rsidR="00D53F0A">
        <w:rPr>
          <w:spacing w:val="-2"/>
          <w:w w:val="105"/>
        </w:rPr>
        <w:t>despartitoare</w:t>
      </w:r>
      <w:proofErr w:type="spellEnd"/>
      <w:r w:rsidR="00D53F0A">
        <w:rPr>
          <w:spacing w:val="-2"/>
          <w:w w:val="105"/>
        </w:rPr>
        <w:t xml:space="preserve"> pentru protejarea funiilor si obiectelor din tabla</w:t>
      </w:r>
      <w:r>
        <w:rPr>
          <w:spacing w:val="-2"/>
          <w:w w:val="105"/>
        </w:rPr>
        <w:t>)</w:t>
      </w:r>
    </w:p>
    <w:p w14:paraId="358DB206" w14:textId="77777777" w:rsidR="00CA24DE" w:rsidRDefault="00CA24DE">
      <w:pPr>
        <w:pStyle w:val="BodyText"/>
        <w:spacing w:before="7"/>
        <w:rPr>
          <w:sz w:val="24"/>
        </w:rPr>
      </w:pPr>
    </w:p>
    <w:p w14:paraId="17F355B7" w14:textId="1B30BBE4" w:rsidR="00CA24DE" w:rsidRDefault="00000000">
      <w:pPr>
        <w:pStyle w:val="BodyText"/>
        <w:spacing w:before="1" w:line="254" w:lineRule="auto"/>
        <w:ind w:left="100"/>
      </w:pPr>
      <w:r>
        <w:rPr>
          <w:b/>
          <w:w w:val="105"/>
        </w:rPr>
        <w:t>OBIECTIV</w:t>
      </w:r>
      <w:r>
        <w:rPr>
          <w:w w:val="105"/>
        </w:rPr>
        <w:t>:</w:t>
      </w:r>
      <w:r>
        <w:rPr>
          <w:spacing w:val="-12"/>
          <w:w w:val="105"/>
        </w:rPr>
        <w:t xml:space="preserve"> </w:t>
      </w:r>
      <w:r>
        <w:rPr>
          <w:w w:val="105"/>
        </w:rPr>
        <w:t>reducerea</w:t>
      </w:r>
      <w:r>
        <w:rPr>
          <w:spacing w:val="-8"/>
          <w:w w:val="105"/>
        </w:rPr>
        <w:t xml:space="preserve"> </w:t>
      </w:r>
      <w:r>
        <w:rPr>
          <w:w w:val="105"/>
        </w:rPr>
        <w:t>cu</w:t>
      </w:r>
      <w:r>
        <w:rPr>
          <w:spacing w:val="-5"/>
          <w:w w:val="105"/>
        </w:rPr>
        <w:t xml:space="preserve"> </w:t>
      </w:r>
      <w:r w:rsidR="009546EA">
        <w:rPr>
          <w:w w:val="105"/>
        </w:rPr>
        <w:t>1</w:t>
      </w:r>
      <w:r>
        <w:rPr>
          <w:spacing w:val="-7"/>
          <w:w w:val="105"/>
        </w:rPr>
        <w:t xml:space="preserve"> </w:t>
      </w:r>
      <w:r>
        <w:rPr>
          <w:w w:val="105"/>
        </w:rPr>
        <w:t>%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deseurilor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hartie</w:t>
      </w:r>
      <w:proofErr w:type="spellEnd"/>
      <w:r>
        <w:rPr>
          <w:w w:val="105"/>
        </w:rPr>
        <w:t>-carton,</w:t>
      </w:r>
      <w:r>
        <w:rPr>
          <w:spacing w:val="-12"/>
          <w:w w:val="105"/>
        </w:rPr>
        <w:t xml:space="preserve"> </w:t>
      </w:r>
      <w:r>
        <w:rPr>
          <w:w w:val="105"/>
        </w:rPr>
        <w:t>raportate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nivelul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activitatii</w:t>
      </w:r>
      <w:proofErr w:type="spellEnd"/>
      <w:r>
        <w:rPr>
          <w:w w:val="105"/>
        </w:rPr>
        <w:t xml:space="preserve"> administrative si </w:t>
      </w:r>
      <w:proofErr w:type="spellStart"/>
      <w:r>
        <w:rPr>
          <w:w w:val="105"/>
        </w:rPr>
        <w:t>productie</w:t>
      </w:r>
      <w:proofErr w:type="spellEnd"/>
    </w:p>
    <w:p w14:paraId="6D2C1688" w14:textId="77777777" w:rsidR="00CA24DE" w:rsidRDefault="00CA24DE">
      <w:pPr>
        <w:pStyle w:val="BodyText"/>
        <w:rPr>
          <w:sz w:val="26"/>
        </w:rPr>
      </w:pPr>
    </w:p>
    <w:p w14:paraId="4F69636E" w14:textId="77777777" w:rsidR="00CA24DE" w:rsidRDefault="00CA24DE">
      <w:pPr>
        <w:pStyle w:val="BodyText"/>
        <w:spacing w:before="8"/>
        <w:rPr>
          <w:sz w:val="21"/>
        </w:rPr>
      </w:pPr>
    </w:p>
    <w:p w14:paraId="19184EE7" w14:textId="77777777" w:rsidR="00CA24DE" w:rsidRDefault="00000000">
      <w:pPr>
        <w:pStyle w:val="Heading4"/>
        <w:numPr>
          <w:ilvl w:val="0"/>
          <w:numId w:val="2"/>
        </w:numPr>
        <w:tabs>
          <w:tab w:val="left" w:pos="822"/>
        </w:tabs>
        <w:ind w:hanging="362"/>
      </w:pPr>
      <w:r>
        <w:t>Gestionarea</w:t>
      </w:r>
      <w:r>
        <w:rPr>
          <w:spacing w:val="28"/>
        </w:rPr>
        <w:t xml:space="preserve"> </w:t>
      </w:r>
      <w:r>
        <w:t>eficienta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proofErr w:type="spellStart"/>
      <w:r>
        <w:t>deseurilor</w:t>
      </w:r>
      <w:proofErr w:type="spellEnd"/>
      <w:r>
        <w:rPr>
          <w:spacing w:val="27"/>
        </w:rPr>
        <w:t xml:space="preserve"> </w:t>
      </w:r>
      <w:r>
        <w:rPr>
          <w:spacing w:val="-2"/>
        </w:rPr>
        <w:t>menajere:</w:t>
      </w:r>
    </w:p>
    <w:p w14:paraId="5497A286" w14:textId="77777777" w:rsidR="00CA24DE" w:rsidRDefault="00CA24DE">
      <w:pPr>
        <w:pStyle w:val="BodyText"/>
        <w:spacing w:before="6"/>
        <w:rPr>
          <w:b/>
          <w:sz w:val="24"/>
        </w:rPr>
      </w:pPr>
    </w:p>
    <w:p w14:paraId="5842C7C5" w14:textId="6EA5D737" w:rsidR="00CA24DE" w:rsidRDefault="00000000">
      <w:pPr>
        <w:pStyle w:val="BodyText"/>
        <w:spacing w:before="1"/>
        <w:ind w:left="821"/>
      </w:pPr>
      <w:r>
        <w:t>-Organizarea</w:t>
      </w:r>
      <w:r>
        <w:rPr>
          <w:spacing w:val="29"/>
        </w:rPr>
        <w:t xml:space="preserve"> </w:t>
      </w:r>
      <w:proofErr w:type="spellStart"/>
      <w:r>
        <w:t>colectarii</w:t>
      </w:r>
      <w:proofErr w:type="spellEnd"/>
      <w:r>
        <w:rPr>
          <w:spacing w:val="29"/>
        </w:rPr>
        <w:t xml:space="preserve"> </w:t>
      </w:r>
      <w:r>
        <w:t>selective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deseurilor</w:t>
      </w:r>
      <w:proofErr w:type="spellEnd"/>
      <w:r w:rsidR="001D0F5F">
        <w:rPr>
          <w:spacing w:val="-2"/>
        </w:rPr>
        <w:t>.</w:t>
      </w:r>
    </w:p>
    <w:p w14:paraId="14F6A949" w14:textId="77777777" w:rsidR="00CA24DE" w:rsidRDefault="00CA24DE">
      <w:pPr>
        <w:pStyle w:val="BodyText"/>
        <w:spacing w:before="2"/>
        <w:rPr>
          <w:sz w:val="25"/>
        </w:rPr>
      </w:pPr>
    </w:p>
    <w:p w14:paraId="55C90B64" w14:textId="4EDC9541" w:rsidR="00CA24DE" w:rsidRDefault="00000000">
      <w:pPr>
        <w:pStyle w:val="BodyText"/>
        <w:ind w:left="100"/>
      </w:pPr>
      <w:r>
        <w:rPr>
          <w:b/>
          <w:w w:val="105"/>
        </w:rPr>
        <w:t>OBIECTIV</w:t>
      </w:r>
      <w:r>
        <w:rPr>
          <w:w w:val="105"/>
        </w:rPr>
        <w:t>:</w:t>
      </w:r>
      <w:r>
        <w:rPr>
          <w:spacing w:val="-13"/>
          <w:w w:val="105"/>
        </w:rPr>
        <w:t xml:space="preserve"> </w:t>
      </w:r>
      <w:r>
        <w:rPr>
          <w:w w:val="105"/>
        </w:rPr>
        <w:t>reducerea</w:t>
      </w:r>
      <w:r>
        <w:rPr>
          <w:spacing w:val="-8"/>
          <w:w w:val="105"/>
        </w:rPr>
        <w:t xml:space="preserve"> </w:t>
      </w:r>
      <w:r>
        <w:rPr>
          <w:w w:val="105"/>
        </w:rPr>
        <w:t>cu</w:t>
      </w:r>
      <w:r>
        <w:rPr>
          <w:spacing w:val="-6"/>
          <w:w w:val="105"/>
        </w:rPr>
        <w:t xml:space="preserve"> </w:t>
      </w:r>
      <w:r w:rsidR="001D0F5F">
        <w:rPr>
          <w:spacing w:val="-6"/>
          <w:w w:val="105"/>
        </w:rPr>
        <w:t>2</w:t>
      </w:r>
      <w:r>
        <w:rPr>
          <w:w w:val="105"/>
        </w:rPr>
        <w:t>%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deseurilor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menajere,</w:t>
      </w:r>
      <w:r>
        <w:rPr>
          <w:spacing w:val="-12"/>
          <w:w w:val="105"/>
        </w:rPr>
        <w:t xml:space="preserve"> </w:t>
      </w:r>
      <w:r>
        <w:rPr>
          <w:w w:val="105"/>
        </w:rPr>
        <w:t>raportate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nivelul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-2"/>
          <w:w w:val="105"/>
        </w:rPr>
        <w:t>productiei</w:t>
      </w:r>
      <w:proofErr w:type="spellEnd"/>
      <w:r>
        <w:rPr>
          <w:spacing w:val="-2"/>
          <w:w w:val="105"/>
        </w:rPr>
        <w:t>.</w:t>
      </w:r>
    </w:p>
    <w:p w14:paraId="1CC6EC2C" w14:textId="77777777" w:rsidR="00CA24DE" w:rsidRDefault="00CA24DE">
      <w:pPr>
        <w:sectPr w:rsidR="00CA24DE">
          <w:pgSz w:w="12240" w:h="15840"/>
          <w:pgMar w:top="1680" w:right="1300" w:bottom="280" w:left="1340" w:header="706" w:footer="0" w:gutter="0"/>
          <w:cols w:space="720"/>
        </w:sectPr>
      </w:pPr>
    </w:p>
    <w:p w14:paraId="165F1C98" w14:textId="77777777" w:rsidR="00CA24DE" w:rsidRDefault="00CA24DE">
      <w:pPr>
        <w:pStyle w:val="BodyText"/>
        <w:rPr>
          <w:sz w:val="20"/>
        </w:rPr>
      </w:pPr>
    </w:p>
    <w:p w14:paraId="59D8A711" w14:textId="77777777" w:rsidR="00CA24DE" w:rsidRDefault="00CA24DE">
      <w:pPr>
        <w:pStyle w:val="BodyText"/>
        <w:spacing w:before="10"/>
        <w:rPr>
          <w:sz w:val="22"/>
        </w:rPr>
      </w:pPr>
    </w:p>
    <w:p w14:paraId="678E2BB0" w14:textId="77777777" w:rsidR="00CA24DE" w:rsidRDefault="00000000">
      <w:pPr>
        <w:pStyle w:val="Heading4"/>
        <w:numPr>
          <w:ilvl w:val="0"/>
          <w:numId w:val="2"/>
        </w:numPr>
        <w:tabs>
          <w:tab w:val="left" w:pos="822"/>
        </w:tabs>
        <w:spacing w:before="97" w:line="249" w:lineRule="auto"/>
        <w:ind w:right="917"/>
      </w:pPr>
      <w:r>
        <w:rPr>
          <w:w w:val="105"/>
        </w:rPr>
        <w:t>Gestionarea</w:t>
      </w:r>
      <w:r>
        <w:rPr>
          <w:spacing w:val="-9"/>
          <w:w w:val="105"/>
        </w:rPr>
        <w:t xml:space="preserve"> </w:t>
      </w:r>
      <w:r>
        <w:rPr>
          <w:w w:val="105"/>
        </w:rPr>
        <w:t>eficienta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deseurilor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ambalaje</w:t>
      </w:r>
      <w:r>
        <w:rPr>
          <w:spacing w:val="-10"/>
          <w:w w:val="105"/>
        </w:rPr>
        <w:t xml:space="preserve"> </w:t>
      </w:r>
      <w:r>
        <w:rPr>
          <w:w w:val="105"/>
        </w:rPr>
        <w:t>care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contin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reziduuri</w:t>
      </w:r>
      <w:r>
        <w:rPr>
          <w:spacing w:val="-14"/>
          <w:w w:val="105"/>
        </w:rPr>
        <w:t xml:space="preserve"> </w:t>
      </w:r>
      <w:r>
        <w:rPr>
          <w:w w:val="105"/>
        </w:rPr>
        <w:t>sau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sunt contaminate cu </w:t>
      </w:r>
      <w:proofErr w:type="spellStart"/>
      <w:r>
        <w:rPr>
          <w:w w:val="105"/>
        </w:rPr>
        <w:t>substante</w:t>
      </w:r>
      <w:proofErr w:type="spellEnd"/>
      <w:r>
        <w:rPr>
          <w:w w:val="105"/>
        </w:rPr>
        <w:t xml:space="preserve"> periculoase:</w:t>
      </w:r>
    </w:p>
    <w:p w14:paraId="542EEA16" w14:textId="77777777" w:rsidR="00CA24DE" w:rsidRDefault="00000000">
      <w:pPr>
        <w:pStyle w:val="BodyText"/>
        <w:spacing w:line="262" w:lineRule="exact"/>
        <w:ind w:left="821"/>
      </w:pPr>
      <w:r>
        <w:t>-Depozitarea</w:t>
      </w:r>
      <w:r>
        <w:rPr>
          <w:spacing w:val="31"/>
        </w:rPr>
        <w:t xml:space="preserve"> </w:t>
      </w:r>
      <w:r>
        <w:t>produselor</w:t>
      </w:r>
      <w:r>
        <w:rPr>
          <w:spacing w:val="25"/>
        </w:rPr>
        <w:t xml:space="preserve"> </w:t>
      </w:r>
      <w:r>
        <w:t>doar</w:t>
      </w:r>
      <w:r>
        <w:rPr>
          <w:spacing w:val="26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ambalaje</w:t>
      </w:r>
      <w:r>
        <w:rPr>
          <w:spacing w:val="28"/>
        </w:rPr>
        <w:t xml:space="preserve"> </w:t>
      </w:r>
      <w:r>
        <w:rPr>
          <w:spacing w:val="-2"/>
        </w:rPr>
        <w:t>originale;</w:t>
      </w:r>
    </w:p>
    <w:p w14:paraId="26D71E18" w14:textId="77777777" w:rsidR="00CA24DE" w:rsidRDefault="00000000">
      <w:pPr>
        <w:pStyle w:val="BodyText"/>
        <w:spacing w:before="17" w:line="263" w:lineRule="exact"/>
        <w:ind w:left="821"/>
      </w:pPr>
      <w:r>
        <w:t>-Organizarea</w:t>
      </w:r>
      <w:r>
        <w:rPr>
          <w:spacing w:val="29"/>
        </w:rPr>
        <w:t xml:space="preserve"> </w:t>
      </w:r>
      <w:proofErr w:type="spellStart"/>
      <w:r>
        <w:t>colectarii</w:t>
      </w:r>
      <w:proofErr w:type="spellEnd"/>
      <w:r>
        <w:rPr>
          <w:spacing w:val="24"/>
        </w:rPr>
        <w:t xml:space="preserve"> </w:t>
      </w:r>
      <w:r>
        <w:t>selective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deseurilor</w:t>
      </w:r>
      <w:proofErr w:type="spellEnd"/>
    </w:p>
    <w:p w14:paraId="5EC0514C" w14:textId="77777777" w:rsidR="009546EA" w:rsidRDefault="00000000">
      <w:pPr>
        <w:spacing w:line="252" w:lineRule="exact"/>
        <w:ind w:left="821"/>
        <w:rPr>
          <w:spacing w:val="-2"/>
        </w:rPr>
      </w:pPr>
      <w:r>
        <w:t>-Golirea</w:t>
      </w:r>
      <w:r>
        <w:rPr>
          <w:spacing w:val="-8"/>
        </w:rPr>
        <w:t xml:space="preserve"> </w:t>
      </w:r>
      <w:r>
        <w:t>cat</w:t>
      </w:r>
      <w:r>
        <w:rPr>
          <w:spacing w:val="-7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completa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recipientilor</w:t>
      </w:r>
      <w:proofErr w:type="spellEnd"/>
      <w:r>
        <w:rPr>
          <w:spacing w:val="-10"/>
        </w:rPr>
        <w:t xml:space="preserve"> </w:t>
      </w:r>
      <w:proofErr w:type="spellStart"/>
      <w:r>
        <w:t>inainte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aruncare</w:t>
      </w:r>
    </w:p>
    <w:p w14:paraId="25AA38DD" w14:textId="3474036C" w:rsidR="00CA24DE" w:rsidRDefault="009546EA">
      <w:pPr>
        <w:spacing w:line="252" w:lineRule="exact"/>
        <w:ind w:left="821"/>
        <w:rPr>
          <w:spacing w:val="-2"/>
        </w:rPr>
      </w:pPr>
      <w:r>
        <w:rPr>
          <w:spacing w:val="-2"/>
        </w:rPr>
        <w:t>-</w:t>
      </w:r>
      <w:proofErr w:type="spellStart"/>
      <w:r>
        <w:rPr>
          <w:spacing w:val="-2"/>
        </w:rPr>
        <w:t>Curatarea</w:t>
      </w:r>
      <w:proofErr w:type="spellEnd"/>
      <w:r>
        <w:rPr>
          <w:spacing w:val="-2"/>
        </w:rPr>
        <w:t xml:space="preserve"> de completa cutiilor metalice de vopsea cu </w:t>
      </w:r>
      <w:proofErr w:type="spellStart"/>
      <w:r>
        <w:rPr>
          <w:spacing w:val="-2"/>
        </w:rPr>
        <w:t>solventi</w:t>
      </w:r>
      <w:proofErr w:type="spellEnd"/>
      <w:r>
        <w:rPr>
          <w:spacing w:val="-2"/>
        </w:rPr>
        <w:t xml:space="preserve"> care vor fi </w:t>
      </w:r>
      <w:proofErr w:type="spellStart"/>
      <w:r>
        <w:rPr>
          <w:spacing w:val="-2"/>
        </w:rPr>
        <w:t>folositi</w:t>
      </w:r>
      <w:proofErr w:type="spellEnd"/>
      <w:r>
        <w:rPr>
          <w:spacing w:val="-2"/>
        </w:rPr>
        <w:t xml:space="preserve"> la diluarea altor vopsele.</w:t>
      </w:r>
    </w:p>
    <w:p w14:paraId="52E990FC" w14:textId="1ED38BCF" w:rsidR="009546EA" w:rsidRDefault="009546EA">
      <w:pPr>
        <w:spacing w:line="252" w:lineRule="exact"/>
        <w:ind w:left="821"/>
      </w:pPr>
      <w:r>
        <w:rPr>
          <w:spacing w:val="-2"/>
        </w:rPr>
        <w:t xml:space="preserve">- Astfel </w:t>
      </w:r>
      <w:proofErr w:type="spellStart"/>
      <w:r>
        <w:rPr>
          <w:spacing w:val="-2"/>
        </w:rPr>
        <w:t>curatate</w:t>
      </w:r>
      <w:proofErr w:type="spellEnd"/>
      <w:r>
        <w:rPr>
          <w:spacing w:val="-2"/>
        </w:rPr>
        <w:t xml:space="preserve"> cutiile vor fi refolosite in cadrul </w:t>
      </w:r>
      <w:proofErr w:type="spellStart"/>
      <w:r>
        <w:rPr>
          <w:spacing w:val="-2"/>
        </w:rPr>
        <w:t>sectiei</w:t>
      </w:r>
      <w:proofErr w:type="spellEnd"/>
      <w:r>
        <w:rPr>
          <w:spacing w:val="-2"/>
        </w:rPr>
        <w:t xml:space="preserve"> ca depozitare pentru piesele mici .</w:t>
      </w:r>
    </w:p>
    <w:p w14:paraId="0E544E54" w14:textId="77777777" w:rsidR="00CA24DE" w:rsidRDefault="00CA24DE">
      <w:pPr>
        <w:pStyle w:val="BodyText"/>
        <w:spacing w:before="4"/>
        <w:rPr>
          <w:sz w:val="25"/>
        </w:rPr>
      </w:pPr>
    </w:p>
    <w:p w14:paraId="534DB066" w14:textId="77777777" w:rsidR="00CA24DE" w:rsidRDefault="00000000">
      <w:pPr>
        <w:pStyle w:val="BodyText"/>
        <w:spacing w:line="247" w:lineRule="auto"/>
        <w:ind w:left="100" w:right="314"/>
      </w:pPr>
      <w:r>
        <w:rPr>
          <w:w w:val="105"/>
        </w:rPr>
        <w:t>OBIECTIV:</w:t>
      </w:r>
      <w:r>
        <w:rPr>
          <w:spacing w:val="-11"/>
          <w:w w:val="105"/>
        </w:rPr>
        <w:t xml:space="preserve"> </w:t>
      </w:r>
      <w:r>
        <w:rPr>
          <w:w w:val="105"/>
        </w:rPr>
        <w:t>reducerea</w:t>
      </w:r>
      <w:r>
        <w:rPr>
          <w:spacing w:val="-8"/>
          <w:w w:val="105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r>
        <w:rPr>
          <w:w w:val="105"/>
        </w:rPr>
        <w:t>2%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deseurilor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ambalaje</w:t>
      </w:r>
      <w:r>
        <w:rPr>
          <w:spacing w:val="-8"/>
          <w:w w:val="105"/>
        </w:rPr>
        <w:t xml:space="preserve"> </w:t>
      </w:r>
      <w:r>
        <w:rPr>
          <w:w w:val="105"/>
        </w:rPr>
        <w:t>care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contin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reziduuri</w:t>
      </w:r>
      <w:r>
        <w:rPr>
          <w:spacing w:val="-11"/>
          <w:w w:val="105"/>
        </w:rPr>
        <w:t xml:space="preserve"> </w:t>
      </w:r>
      <w:r>
        <w:rPr>
          <w:w w:val="105"/>
        </w:rPr>
        <w:t>sau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sunt contaminate cu </w:t>
      </w:r>
      <w:proofErr w:type="spellStart"/>
      <w:r>
        <w:rPr>
          <w:w w:val="105"/>
        </w:rPr>
        <w:t>substante</w:t>
      </w:r>
      <w:proofErr w:type="spellEnd"/>
      <w:r>
        <w:rPr>
          <w:w w:val="105"/>
        </w:rPr>
        <w:t xml:space="preserve"> periculoase, raportate la nivelul </w:t>
      </w:r>
      <w:proofErr w:type="spellStart"/>
      <w:r>
        <w:rPr>
          <w:w w:val="105"/>
        </w:rPr>
        <w:t>productiei</w:t>
      </w:r>
      <w:proofErr w:type="spellEnd"/>
      <w:r>
        <w:rPr>
          <w:w w:val="105"/>
        </w:rPr>
        <w:t>.</w:t>
      </w:r>
    </w:p>
    <w:p w14:paraId="6675289F" w14:textId="77777777" w:rsidR="00CA24DE" w:rsidRDefault="00CA24DE">
      <w:pPr>
        <w:pStyle w:val="BodyText"/>
        <w:spacing w:before="8"/>
        <w:rPr>
          <w:sz w:val="24"/>
        </w:rPr>
      </w:pPr>
    </w:p>
    <w:p w14:paraId="37A4475C" w14:textId="77777777" w:rsidR="00CA24DE" w:rsidRPr="00D60786" w:rsidRDefault="00000000">
      <w:pPr>
        <w:pStyle w:val="Heading4"/>
        <w:numPr>
          <w:ilvl w:val="0"/>
          <w:numId w:val="2"/>
        </w:numPr>
        <w:tabs>
          <w:tab w:val="left" w:pos="822"/>
        </w:tabs>
        <w:spacing w:line="247" w:lineRule="auto"/>
        <w:ind w:right="627"/>
      </w:pPr>
      <w:r w:rsidRPr="00D60786">
        <w:rPr>
          <w:w w:val="105"/>
        </w:rPr>
        <w:t>Gestionarea</w:t>
      </w:r>
      <w:r w:rsidRPr="00D60786">
        <w:rPr>
          <w:spacing w:val="-13"/>
          <w:w w:val="105"/>
        </w:rPr>
        <w:t xml:space="preserve"> </w:t>
      </w:r>
      <w:r w:rsidRPr="00D60786">
        <w:rPr>
          <w:w w:val="105"/>
        </w:rPr>
        <w:t>eficientă</w:t>
      </w:r>
      <w:r w:rsidRPr="00D60786">
        <w:rPr>
          <w:spacing w:val="-12"/>
          <w:w w:val="105"/>
        </w:rPr>
        <w:t xml:space="preserve"> </w:t>
      </w:r>
      <w:r w:rsidRPr="00D60786">
        <w:rPr>
          <w:w w:val="105"/>
        </w:rPr>
        <w:t>a</w:t>
      </w:r>
      <w:r w:rsidRPr="00D60786">
        <w:rPr>
          <w:spacing w:val="-12"/>
          <w:w w:val="105"/>
        </w:rPr>
        <w:t xml:space="preserve"> </w:t>
      </w:r>
      <w:r w:rsidRPr="00D60786">
        <w:rPr>
          <w:w w:val="105"/>
        </w:rPr>
        <w:t>deșeurilor</w:t>
      </w:r>
      <w:r w:rsidRPr="00D60786">
        <w:rPr>
          <w:spacing w:val="-13"/>
          <w:w w:val="105"/>
        </w:rPr>
        <w:t xml:space="preserve"> </w:t>
      </w:r>
      <w:r w:rsidRPr="00D60786">
        <w:rPr>
          <w:w w:val="105"/>
        </w:rPr>
        <w:t>de</w:t>
      </w:r>
      <w:r w:rsidRPr="00D60786">
        <w:rPr>
          <w:spacing w:val="-13"/>
          <w:w w:val="105"/>
        </w:rPr>
        <w:t xml:space="preserve"> </w:t>
      </w:r>
      <w:r w:rsidRPr="00D60786">
        <w:rPr>
          <w:w w:val="105"/>
        </w:rPr>
        <w:t>echipamente</w:t>
      </w:r>
      <w:r w:rsidRPr="00D60786">
        <w:rPr>
          <w:spacing w:val="-13"/>
          <w:w w:val="105"/>
        </w:rPr>
        <w:t xml:space="preserve"> </w:t>
      </w:r>
      <w:r w:rsidRPr="00D60786">
        <w:rPr>
          <w:w w:val="105"/>
        </w:rPr>
        <w:t>electrice</w:t>
      </w:r>
      <w:r w:rsidRPr="00D60786">
        <w:rPr>
          <w:spacing w:val="-13"/>
          <w:w w:val="105"/>
        </w:rPr>
        <w:t xml:space="preserve"> </w:t>
      </w:r>
      <w:r w:rsidRPr="00D60786">
        <w:rPr>
          <w:w w:val="105"/>
        </w:rPr>
        <w:t>și</w:t>
      </w:r>
      <w:r w:rsidRPr="00D60786">
        <w:rPr>
          <w:spacing w:val="-10"/>
          <w:w w:val="105"/>
        </w:rPr>
        <w:t xml:space="preserve"> </w:t>
      </w:r>
      <w:r w:rsidRPr="00D60786">
        <w:rPr>
          <w:w w:val="105"/>
        </w:rPr>
        <w:t>electronice,</w:t>
      </w:r>
      <w:r w:rsidRPr="00D60786">
        <w:rPr>
          <w:spacing w:val="-16"/>
          <w:w w:val="105"/>
        </w:rPr>
        <w:t xml:space="preserve"> </w:t>
      </w:r>
      <w:r w:rsidRPr="00D60786">
        <w:rPr>
          <w:w w:val="105"/>
        </w:rPr>
        <w:t>tuburi fluorescente, baterii/acumulatori</w:t>
      </w:r>
    </w:p>
    <w:p w14:paraId="345267F8" w14:textId="77777777" w:rsidR="00CA24DE" w:rsidRPr="00D60786" w:rsidRDefault="00CA24DE">
      <w:pPr>
        <w:pStyle w:val="BodyText"/>
        <w:spacing w:before="7"/>
        <w:rPr>
          <w:b/>
          <w:sz w:val="24"/>
        </w:rPr>
      </w:pPr>
    </w:p>
    <w:p w14:paraId="586B5CE0" w14:textId="77777777" w:rsidR="00CA24DE" w:rsidRPr="00D60786" w:rsidRDefault="00000000">
      <w:pPr>
        <w:pStyle w:val="ListParagraph"/>
        <w:numPr>
          <w:ilvl w:val="1"/>
          <w:numId w:val="2"/>
        </w:numPr>
        <w:tabs>
          <w:tab w:val="left" w:pos="959"/>
        </w:tabs>
        <w:spacing w:before="1" w:line="247" w:lineRule="auto"/>
        <w:ind w:right="311" w:firstLine="720"/>
        <w:rPr>
          <w:sz w:val="23"/>
        </w:rPr>
      </w:pPr>
      <w:r w:rsidRPr="00D60786">
        <w:rPr>
          <w:w w:val="105"/>
          <w:sz w:val="23"/>
        </w:rPr>
        <w:t>Utilizarea</w:t>
      </w:r>
      <w:r w:rsidRPr="00D60786">
        <w:rPr>
          <w:spacing w:val="-6"/>
          <w:w w:val="105"/>
          <w:sz w:val="23"/>
        </w:rPr>
        <w:t xml:space="preserve"> </w:t>
      </w:r>
      <w:r w:rsidRPr="00D60786">
        <w:rPr>
          <w:w w:val="105"/>
          <w:sz w:val="23"/>
        </w:rPr>
        <w:t>unor</w:t>
      </w:r>
      <w:r w:rsidRPr="00D60786">
        <w:rPr>
          <w:spacing w:val="-8"/>
          <w:w w:val="105"/>
          <w:sz w:val="23"/>
        </w:rPr>
        <w:t xml:space="preserve"> </w:t>
      </w:r>
      <w:r w:rsidRPr="00D60786">
        <w:rPr>
          <w:w w:val="105"/>
          <w:sz w:val="23"/>
        </w:rPr>
        <w:t>echipamente</w:t>
      </w:r>
      <w:r w:rsidRPr="00D60786">
        <w:rPr>
          <w:spacing w:val="-6"/>
          <w:w w:val="105"/>
          <w:sz w:val="23"/>
        </w:rPr>
        <w:t xml:space="preserve"> </w:t>
      </w:r>
      <w:r w:rsidRPr="00D60786">
        <w:rPr>
          <w:w w:val="105"/>
          <w:sz w:val="23"/>
        </w:rPr>
        <w:t>și</w:t>
      </w:r>
      <w:r w:rsidRPr="00D60786">
        <w:rPr>
          <w:spacing w:val="-10"/>
          <w:w w:val="105"/>
          <w:sz w:val="23"/>
        </w:rPr>
        <w:t xml:space="preserve"> </w:t>
      </w:r>
      <w:r w:rsidRPr="00D60786">
        <w:rPr>
          <w:w w:val="105"/>
          <w:sz w:val="23"/>
        </w:rPr>
        <w:t>corpuri</w:t>
      </w:r>
      <w:r w:rsidRPr="00D60786">
        <w:rPr>
          <w:spacing w:val="-10"/>
          <w:w w:val="105"/>
          <w:sz w:val="23"/>
        </w:rPr>
        <w:t xml:space="preserve"> </w:t>
      </w:r>
      <w:r w:rsidRPr="00D60786">
        <w:rPr>
          <w:w w:val="105"/>
          <w:sz w:val="23"/>
        </w:rPr>
        <w:t>de</w:t>
      </w:r>
      <w:r w:rsidRPr="00D60786">
        <w:rPr>
          <w:spacing w:val="-6"/>
          <w:w w:val="105"/>
          <w:sz w:val="23"/>
        </w:rPr>
        <w:t xml:space="preserve"> </w:t>
      </w:r>
      <w:r w:rsidRPr="00D60786">
        <w:rPr>
          <w:w w:val="105"/>
          <w:sz w:val="23"/>
        </w:rPr>
        <w:t>iluminat</w:t>
      </w:r>
      <w:r w:rsidRPr="00D60786">
        <w:rPr>
          <w:spacing w:val="-10"/>
          <w:w w:val="105"/>
          <w:sz w:val="23"/>
        </w:rPr>
        <w:t xml:space="preserve"> </w:t>
      </w:r>
      <w:r w:rsidRPr="00D60786">
        <w:rPr>
          <w:w w:val="105"/>
          <w:sz w:val="23"/>
        </w:rPr>
        <w:t>economice</w:t>
      </w:r>
      <w:r w:rsidRPr="00D60786">
        <w:rPr>
          <w:spacing w:val="-6"/>
          <w:w w:val="105"/>
          <w:sz w:val="23"/>
        </w:rPr>
        <w:t xml:space="preserve"> </w:t>
      </w:r>
      <w:r w:rsidRPr="00D60786">
        <w:rPr>
          <w:w w:val="105"/>
          <w:sz w:val="23"/>
        </w:rPr>
        <w:t>și</w:t>
      </w:r>
      <w:r w:rsidRPr="00D60786">
        <w:rPr>
          <w:spacing w:val="-10"/>
          <w:w w:val="105"/>
          <w:sz w:val="23"/>
        </w:rPr>
        <w:t xml:space="preserve"> </w:t>
      </w:r>
      <w:r w:rsidRPr="00D60786">
        <w:rPr>
          <w:w w:val="105"/>
          <w:sz w:val="23"/>
        </w:rPr>
        <w:t>cu</w:t>
      </w:r>
      <w:r w:rsidRPr="00D60786">
        <w:rPr>
          <w:spacing w:val="-6"/>
          <w:w w:val="105"/>
          <w:sz w:val="23"/>
        </w:rPr>
        <w:t xml:space="preserve"> </w:t>
      </w:r>
      <w:r w:rsidRPr="00D60786">
        <w:rPr>
          <w:w w:val="105"/>
          <w:sz w:val="23"/>
        </w:rPr>
        <w:t>durată</w:t>
      </w:r>
      <w:r w:rsidRPr="00D60786">
        <w:rPr>
          <w:spacing w:val="-13"/>
          <w:w w:val="105"/>
          <w:sz w:val="23"/>
        </w:rPr>
        <w:t xml:space="preserve"> </w:t>
      </w:r>
      <w:r w:rsidRPr="00D60786">
        <w:rPr>
          <w:w w:val="105"/>
          <w:sz w:val="23"/>
        </w:rPr>
        <w:t>de</w:t>
      </w:r>
      <w:r w:rsidRPr="00D60786">
        <w:rPr>
          <w:spacing w:val="-6"/>
          <w:w w:val="105"/>
          <w:sz w:val="23"/>
        </w:rPr>
        <w:t xml:space="preserve"> </w:t>
      </w:r>
      <w:r w:rsidRPr="00D60786">
        <w:rPr>
          <w:w w:val="105"/>
          <w:sz w:val="23"/>
        </w:rPr>
        <w:t>viață</w:t>
      </w:r>
      <w:r w:rsidRPr="00D60786">
        <w:rPr>
          <w:spacing w:val="-6"/>
          <w:w w:val="105"/>
          <w:sz w:val="23"/>
        </w:rPr>
        <w:t xml:space="preserve"> </w:t>
      </w:r>
      <w:r w:rsidRPr="00D60786">
        <w:rPr>
          <w:w w:val="105"/>
          <w:sz w:val="23"/>
        </w:rPr>
        <w:t>mai lungă (de ex. Becuri economice, becuri LED);</w:t>
      </w:r>
    </w:p>
    <w:p w14:paraId="29D6D7AA" w14:textId="77777777" w:rsidR="00CA24DE" w:rsidRPr="00D60786" w:rsidRDefault="00000000">
      <w:pPr>
        <w:pStyle w:val="ListParagraph"/>
        <w:numPr>
          <w:ilvl w:val="1"/>
          <w:numId w:val="2"/>
        </w:numPr>
        <w:tabs>
          <w:tab w:val="left" w:pos="959"/>
        </w:tabs>
        <w:spacing w:before="2" w:line="252" w:lineRule="auto"/>
        <w:ind w:right="643" w:firstLine="720"/>
        <w:rPr>
          <w:sz w:val="23"/>
        </w:rPr>
      </w:pPr>
      <w:r w:rsidRPr="00D60786">
        <w:rPr>
          <w:w w:val="105"/>
          <w:sz w:val="23"/>
        </w:rPr>
        <w:t>Este recomandat ca societatea sa aibă în vedere întreținerea corespunzătoare a echipamentelor</w:t>
      </w:r>
      <w:r w:rsidRPr="00D60786">
        <w:rPr>
          <w:spacing w:val="-11"/>
          <w:w w:val="105"/>
          <w:sz w:val="23"/>
        </w:rPr>
        <w:t xml:space="preserve"> </w:t>
      </w:r>
      <w:r w:rsidRPr="00D60786">
        <w:rPr>
          <w:w w:val="105"/>
          <w:sz w:val="23"/>
        </w:rPr>
        <w:t>de</w:t>
      </w:r>
      <w:r w:rsidRPr="00D60786">
        <w:rPr>
          <w:spacing w:val="-9"/>
          <w:w w:val="105"/>
          <w:sz w:val="23"/>
        </w:rPr>
        <w:t xml:space="preserve"> </w:t>
      </w:r>
      <w:r w:rsidRPr="00D60786">
        <w:rPr>
          <w:w w:val="105"/>
          <w:sz w:val="23"/>
        </w:rPr>
        <w:t>lucru</w:t>
      </w:r>
      <w:r w:rsidRPr="00D60786">
        <w:rPr>
          <w:spacing w:val="-8"/>
          <w:w w:val="105"/>
          <w:sz w:val="23"/>
        </w:rPr>
        <w:t xml:space="preserve"> </w:t>
      </w:r>
      <w:r w:rsidRPr="00D60786">
        <w:rPr>
          <w:w w:val="105"/>
          <w:sz w:val="23"/>
        </w:rPr>
        <w:t>asigurându-se</w:t>
      </w:r>
      <w:r w:rsidRPr="00D60786">
        <w:rPr>
          <w:spacing w:val="-9"/>
          <w:w w:val="105"/>
          <w:sz w:val="23"/>
        </w:rPr>
        <w:t xml:space="preserve"> </w:t>
      </w:r>
      <w:r w:rsidRPr="00D60786">
        <w:rPr>
          <w:w w:val="105"/>
          <w:sz w:val="23"/>
        </w:rPr>
        <w:t>parametrii</w:t>
      </w:r>
      <w:r w:rsidRPr="00D60786">
        <w:rPr>
          <w:spacing w:val="-13"/>
          <w:w w:val="105"/>
          <w:sz w:val="23"/>
        </w:rPr>
        <w:t xml:space="preserve"> </w:t>
      </w:r>
      <w:r w:rsidRPr="00D60786">
        <w:rPr>
          <w:w w:val="105"/>
          <w:sz w:val="23"/>
        </w:rPr>
        <w:t>optimi</w:t>
      </w:r>
      <w:r w:rsidRPr="00D60786">
        <w:rPr>
          <w:spacing w:val="-13"/>
          <w:w w:val="105"/>
          <w:sz w:val="23"/>
        </w:rPr>
        <w:t xml:space="preserve"> </w:t>
      </w:r>
      <w:r w:rsidRPr="00D60786">
        <w:rPr>
          <w:w w:val="105"/>
          <w:sz w:val="23"/>
        </w:rPr>
        <w:t>de</w:t>
      </w:r>
      <w:r w:rsidRPr="00D60786">
        <w:rPr>
          <w:spacing w:val="-9"/>
          <w:w w:val="105"/>
          <w:sz w:val="23"/>
        </w:rPr>
        <w:t xml:space="preserve"> </w:t>
      </w:r>
      <w:r w:rsidRPr="00D60786">
        <w:rPr>
          <w:w w:val="105"/>
          <w:sz w:val="23"/>
        </w:rPr>
        <w:t>funcționare</w:t>
      </w:r>
      <w:r w:rsidRPr="00D60786">
        <w:rPr>
          <w:spacing w:val="-9"/>
          <w:w w:val="105"/>
          <w:sz w:val="23"/>
        </w:rPr>
        <w:t xml:space="preserve"> </w:t>
      </w:r>
      <w:r w:rsidRPr="00D60786">
        <w:rPr>
          <w:w w:val="105"/>
          <w:sz w:val="23"/>
        </w:rPr>
        <w:t>în</w:t>
      </w:r>
      <w:r w:rsidRPr="00D60786">
        <w:rPr>
          <w:spacing w:val="-8"/>
          <w:w w:val="105"/>
          <w:sz w:val="23"/>
        </w:rPr>
        <w:t xml:space="preserve"> </w:t>
      </w:r>
      <w:r w:rsidRPr="00D60786">
        <w:rPr>
          <w:w w:val="105"/>
          <w:sz w:val="23"/>
        </w:rPr>
        <w:t>vederea</w:t>
      </w:r>
      <w:r w:rsidRPr="00D60786">
        <w:rPr>
          <w:spacing w:val="-3"/>
          <w:w w:val="105"/>
          <w:sz w:val="23"/>
        </w:rPr>
        <w:t xml:space="preserve"> </w:t>
      </w:r>
      <w:r w:rsidRPr="00D60786">
        <w:rPr>
          <w:w w:val="105"/>
          <w:sz w:val="23"/>
        </w:rPr>
        <w:t>reducerii consumului de energie și resurse naturale;</w:t>
      </w:r>
    </w:p>
    <w:p w14:paraId="321C69E1" w14:textId="77777777" w:rsidR="00CA24DE" w:rsidRPr="00D60786" w:rsidRDefault="00000000">
      <w:pPr>
        <w:pStyle w:val="BodyText"/>
        <w:spacing w:line="260" w:lineRule="exact"/>
        <w:ind w:left="821"/>
      </w:pPr>
      <w:r w:rsidRPr="00D60786">
        <w:t>-Utilizarea</w:t>
      </w:r>
      <w:r w:rsidRPr="00D60786">
        <w:rPr>
          <w:spacing w:val="31"/>
        </w:rPr>
        <w:t xml:space="preserve"> </w:t>
      </w:r>
      <w:r w:rsidRPr="00D60786">
        <w:t>economica</w:t>
      </w:r>
      <w:r w:rsidRPr="00D60786">
        <w:rPr>
          <w:spacing w:val="31"/>
        </w:rPr>
        <w:t xml:space="preserve"> </w:t>
      </w:r>
      <w:r w:rsidRPr="00D60786">
        <w:t>a</w:t>
      </w:r>
      <w:r w:rsidRPr="00D60786">
        <w:rPr>
          <w:spacing w:val="31"/>
        </w:rPr>
        <w:t xml:space="preserve"> </w:t>
      </w:r>
      <w:r w:rsidRPr="00D60786">
        <w:t>iluminatului</w:t>
      </w:r>
      <w:r w:rsidRPr="00D60786">
        <w:rPr>
          <w:spacing w:val="26"/>
        </w:rPr>
        <w:t xml:space="preserve"> </w:t>
      </w:r>
      <w:r w:rsidRPr="00D60786">
        <w:rPr>
          <w:spacing w:val="-2"/>
        </w:rPr>
        <w:t>artificial;</w:t>
      </w:r>
    </w:p>
    <w:p w14:paraId="07169D68" w14:textId="77777777" w:rsidR="00CA24DE" w:rsidRPr="00D60786" w:rsidRDefault="00000000">
      <w:pPr>
        <w:pStyle w:val="ListParagraph"/>
        <w:numPr>
          <w:ilvl w:val="1"/>
          <w:numId w:val="2"/>
        </w:numPr>
        <w:tabs>
          <w:tab w:val="left" w:pos="959"/>
        </w:tabs>
        <w:spacing w:before="16" w:line="249" w:lineRule="auto"/>
        <w:ind w:right="157" w:firstLine="720"/>
        <w:rPr>
          <w:sz w:val="23"/>
        </w:rPr>
      </w:pPr>
      <w:r w:rsidRPr="00D60786">
        <w:rPr>
          <w:w w:val="105"/>
          <w:sz w:val="23"/>
        </w:rPr>
        <w:t>Întocmirea</w:t>
      </w:r>
      <w:r w:rsidRPr="00D60786">
        <w:rPr>
          <w:spacing w:val="-8"/>
          <w:w w:val="105"/>
          <w:sz w:val="23"/>
        </w:rPr>
        <w:t xml:space="preserve"> </w:t>
      </w:r>
      <w:r w:rsidRPr="00D60786">
        <w:rPr>
          <w:w w:val="105"/>
          <w:sz w:val="23"/>
        </w:rPr>
        <w:t>și</w:t>
      </w:r>
      <w:r w:rsidRPr="00D60786">
        <w:rPr>
          <w:spacing w:val="-12"/>
          <w:w w:val="105"/>
          <w:sz w:val="23"/>
        </w:rPr>
        <w:t xml:space="preserve"> </w:t>
      </w:r>
      <w:r w:rsidRPr="00D60786">
        <w:rPr>
          <w:w w:val="105"/>
          <w:sz w:val="23"/>
        </w:rPr>
        <w:t>respectarea</w:t>
      </w:r>
      <w:r w:rsidRPr="00D60786">
        <w:rPr>
          <w:spacing w:val="-8"/>
          <w:w w:val="105"/>
          <w:sz w:val="23"/>
        </w:rPr>
        <w:t xml:space="preserve"> </w:t>
      </w:r>
      <w:r w:rsidRPr="00D60786">
        <w:rPr>
          <w:w w:val="105"/>
          <w:sz w:val="23"/>
        </w:rPr>
        <w:t>unui</w:t>
      </w:r>
      <w:r w:rsidRPr="00D60786">
        <w:rPr>
          <w:spacing w:val="-12"/>
          <w:w w:val="105"/>
          <w:sz w:val="23"/>
        </w:rPr>
        <w:t xml:space="preserve"> </w:t>
      </w:r>
      <w:r w:rsidRPr="00D60786">
        <w:rPr>
          <w:w w:val="105"/>
          <w:sz w:val="23"/>
        </w:rPr>
        <w:t>program</w:t>
      </w:r>
      <w:r w:rsidRPr="00D60786">
        <w:rPr>
          <w:spacing w:val="-8"/>
          <w:w w:val="105"/>
          <w:sz w:val="23"/>
        </w:rPr>
        <w:t xml:space="preserve"> </w:t>
      </w:r>
      <w:r w:rsidRPr="00D60786">
        <w:rPr>
          <w:w w:val="105"/>
          <w:sz w:val="23"/>
        </w:rPr>
        <w:t>de</w:t>
      </w:r>
      <w:r w:rsidRPr="00D60786">
        <w:rPr>
          <w:spacing w:val="-8"/>
          <w:w w:val="105"/>
          <w:sz w:val="23"/>
        </w:rPr>
        <w:t xml:space="preserve"> </w:t>
      </w:r>
      <w:r w:rsidRPr="00D60786">
        <w:rPr>
          <w:w w:val="105"/>
          <w:sz w:val="23"/>
        </w:rPr>
        <w:t>mentenanță</w:t>
      </w:r>
      <w:r w:rsidRPr="00D60786">
        <w:rPr>
          <w:spacing w:val="-8"/>
          <w:w w:val="105"/>
          <w:sz w:val="23"/>
        </w:rPr>
        <w:t xml:space="preserve"> </w:t>
      </w:r>
      <w:r w:rsidRPr="00D60786">
        <w:rPr>
          <w:w w:val="105"/>
          <w:sz w:val="23"/>
        </w:rPr>
        <w:t>pentru</w:t>
      </w:r>
      <w:r w:rsidRPr="00D60786">
        <w:rPr>
          <w:spacing w:val="-7"/>
          <w:w w:val="105"/>
          <w:sz w:val="23"/>
        </w:rPr>
        <w:t xml:space="preserve"> </w:t>
      </w:r>
      <w:r w:rsidRPr="00D60786">
        <w:rPr>
          <w:w w:val="105"/>
          <w:sz w:val="23"/>
        </w:rPr>
        <w:t>a</w:t>
      </w:r>
      <w:r w:rsidRPr="00D60786">
        <w:rPr>
          <w:spacing w:val="-8"/>
          <w:w w:val="105"/>
          <w:sz w:val="23"/>
        </w:rPr>
        <w:t xml:space="preserve"> </w:t>
      </w:r>
      <w:r w:rsidRPr="00D60786">
        <w:rPr>
          <w:w w:val="105"/>
          <w:sz w:val="23"/>
        </w:rPr>
        <w:t>asigura</w:t>
      </w:r>
      <w:r w:rsidRPr="00D60786">
        <w:rPr>
          <w:spacing w:val="-8"/>
          <w:w w:val="105"/>
          <w:sz w:val="23"/>
        </w:rPr>
        <w:t xml:space="preserve"> </w:t>
      </w:r>
      <w:r w:rsidRPr="00D60786">
        <w:rPr>
          <w:w w:val="105"/>
          <w:sz w:val="23"/>
        </w:rPr>
        <w:t>buna</w:t>
      </w:r>
      <w:r w:rsidRPr="00D60786">
        <w:rPr>
          <w:spacing w:val="-8"/>
          <w:w w:val="105"/>
          <w:sz w:val="23"/>
        </w:rPr>
        <w:t xml:space="preserve"> </w:t>
      </w:r>
      <w:r w:rsidRPr="00D60786">
        <w:rPr>
          <w:w w:val="105"/>
          <w:sz w:val="23"/>
        </w:rPr>
        <w:t>funcționare a echipamentelor pentru o durată de timp cat mai îndelungată</w:t>
      </w:r>
    </w:p>
    <w:p w14:paraId="09A148E5" w14:textId="77777777" w:rsidR="00CA24DE" w:rsidRPr="00D60786" w:rsidRDefault="00000000">
      <w:pPr>
        <w:pStyle w:val="BodyText"/>
        <w:spacing w:line="254" w:lineRule="auto"/>
        <w:ind w:left="100" w:right="230" w:firstLine="720"/>
      </w:pPr>
      <w:r w:rsidRPr="00D60786">
        <w:rPr>
          <w:w w:val="105"/>
        </w:rPr>
        <w:t>-Evitarea</w:t>
      </w:r>
      <w:r w:rsidRPr="00D60786">
        <w:rPr>
          <w:spacing w:val="-10"/>
          <w:w w:val="105"/>
        </w:rPr>
        <w:t xml:space="preserve"> </w:t>
      </w:r>
      <w:r w:rsidRPr="00D60786">
        <w:rPr>
          <w:w w:val="105"/>
        </w:rPr>
        <w:t>generării</w:t>
      </w:r>
      <w:r w:rsidRPr="00D60786">
        <w:rPr>
          <w:spacing w:val="-14"/>
          <w:w w:val="105"/>
        </w:rPr>
        <w:t xml:space="preserve"> </w:t>
      </w:r>
      <w:r w:rsidRPr="00D60786">
        <w:rPr>
          <w:w w:val="105"/>
        </w:rPr>
        <w:t>deșeurilor</w:t>
      </w:r>
      <w:r w:rsidRPr="00D60786">
        <w:rPr>
          <w:spacing w:val="-12"/>
          <w:w w:val="105"/>
        </w:rPr>
        <w:t xml:space="preserve"> </w:t>
      </w:r>
      <w:r w:rsidRPr="00D60786">
        <w:rPr>
          <w:w w:val="105"/>
        </w:rPr>
        <w:t>de</w:t>
      </w:r>
      <w:r w:rsidRPr="00D60786">
        <w:rPr>
          <w:spacing w:val="-10"/>
          <w:w w:val="105"/>
        </w:rPr>
        <w:t xml:space="preserve"> </w:t>
      </w:r>
      <w:r w:rsidRPr="00D60786">
        <w:rPr>
          <w:w w:val="105"/>
        </w:rPr>
        <w:t>echipamente</w:t>
      </w:r>
      <w:r w:rsidRPr="00D60786">
        <w:rPr>
          <w:spacing w:val="-10"/>
          <w:w w:val="105"/>
        </w:rPr>
        <w:t xml:space="preserve"> </w:t>
      </w:r>
      <w:r w:rsidRPr="00D60786">
        <w:rPr>
          <w:w w:val="105"/>
        </w:rPr>
        <w:t>electrice</w:t>
      </w:r>
      <w:r w:rsidRPr="00D60786">
        <w:rPr>
          <w:spacing w:val="-10"/>
          <w:w w:val="105"/>
        </w:rPr>
        <w:t xml:space="preserve"> </w:t>
      </w:r>
      <w:r w:rsidRPr="00D60786">
        <w:rPr>
          <w:w w:val="105"/>
        </w:rPr>
        <w:t>și</w:t>
      </w:r>
      <w:r w:rsidRPr="00D60786">
        <w:rPr>
          <w:spacing w:val="-14"/>
          <w:w w:val="105"/>
        </w:rPr>
        <w:t xml:space="preserve"> </w:t>
      </w:r>
      <w:r w:rsidRPr="00D60786">
        <w:rPr>
          <w:w w:val="105"/>
        </w:rPr>
        <w:t>electronice</w:t>
      </w:r>
      <w:r w:rsidRPr="00D60786">
        <w:rPr>
          <w:spacing w:val="-10"/>
          <w:w w:val="105"/>
        </w:rPr>
        <w:t xml:space="preserve"> </w:t>
      </w:r>
      <w:r w:rsidRPr="00D60786">
        <w:rPr>
          <w:w w:val="105"/>
        </w:rPr>
        <w:t>(DEEE)</w:t>
      </w:r>
      <w:r w:rsidRPr="00D60786">
        <w:rPr>
          <w:spacing w:val="-12"/>
          <w:w w:val="105"/>
        </w:rPr>
        <w:t xml:space="preserve"> </w:t>
      </w:r>
      <w:r w:rsidRPr="00D60786">
        <w:rPr>
          <w:w w:val="105"/>
        </w:rPr>
        <w:t>prin repararea celor defecte;</w:t>
      </w:r>
    </w:p>
    <w:p w14:paraId="0B762FD1" w14:textId="77777777" w:rsidR="00CA24DE" w:rsidRPr="00D60786" w:rsidRDefault="00000000">
      <w:pPr>
        <w:pStyle w:val="BodyText"/>
        <w:spacing w:line="249" w:lineRule="auto"/>
        <w:ind w:left="100" w:right="314" w:firstLine="720"/>
      </w:pPr>
      <w:r w:rsidRPr="00D60786">
        <w:rPr>
          <w:w w:val="105"/>
        </w:rPr>
        <w:t>-Încurajarea</w:t>
      </w:r>
      <w:r w:rsidRPr="00D60786">
        <w:rPr>
          <w:spacing w:val="-10"/>
          <w:w w:val="105"/>
        </w:rPr>
        <w:t xml:space="preserve"> </w:t>
      </w:r>
      <w:proofErr w:type="spellStart"/>
      <w:r w:rsidRPr="00D60786">
        <w:rPr>
          <w:w w:val="105"/>
        </w:rPr>
        <w:t>reutilizarii</w:t>
      </w:r>
      <w:proofErr w:type="spellEnd"/>
      <w:r w:rsidRPr="00D60786">
        <w:rPr>
          <w:spacing w:val="-14"/>
          <w:w w:val="105"/>
        </w:rPr>
        <w:t xml:space="preserve"> </w:t>
      </w:r>
      <w:r w:rsidRPr="00D60786">
        <w:rPr>
          <w:w w:val="105"/>
        </w:rPr>
        <w:t>și/sau</w:t>
      </w:r>
      <w:r w:rsidRPr="00D60786">
        <w:rPr>
          <w:spacing w:val="-10"/>
          <w:w w:val="105"/>
        </w:rPr>
        <w:t xml:space="preserve"> </w:t>
      </w:r>
      <w:r w:rsidRPr="00D60786">
        <w:rPr>
          <w:w w:val="105"/>
        </w:rPr>
        <w:t>a</w:t>
      </w:r>
      <w:r w:rsidRPr="00D60786">
        <w:rPr>
          <w:spacing w:val="-10"/>
          <w:w w:val="105"/>
        </w:rPr>
        <w:t xml:space="preserve"> </w:t>
      </w:r>
      <w:r w:rsidRPr="00D60786">
        <w:rPr>
          <w:w w:val="105"/>
        </w:rPr>
        <w:t>reparării</w:t>
      </w:r>
      <w:r w:rsidRPr="00D60786">
        <w:rPr>
          <w:spacing w:val="-14"/>
          <w:w w:val="105"/>
        </w:rPr>
        <w:t xml:space="preserve"> </w:t>
      </w:r>
      <w:r w:rsidRPr="00D60786">
        <w:rPr>
          <w:w w:val="105"/>
        </w:rPr>
        <w:t>produselor</w:t>
      </w:r>
      <w:r w:rsidRPr="00D60786">
        <w:rPr>
          <w:spacing w:val="-12"/>
          <w:w w:val="105"/>
        </w:rPr>
        <w:t xml:space="preserve"> </w:t>
      </w:r>
      <w:r w:rsidRPr="00D60786">
        <w:rPr>
          <w:w w:val="105"/>
        </w:rPr>
        <w:t>defecte</w:t>
      </w:r>
      <w:r w:rsidRPr="00D60786">
        <w:rPr>
          <w:spacing w:val="-10"/>
          <w:w w:val="105"/>
        </w:rPr>
        <w:t xml:space="preserve"> </w:t>
      </w:r>
      <w:r w:rsidRPr="00D60786">
        <w:rPr>
          <w:w w:val="105"/>
        </w:rPr>
        <w:t>sau</w:t>
      </w:r>
      <w:r w:rsidRPr="00D60786">
        <w:rPr>
          <w:spacing w:val="-10"/>
          <w:w w:val="105"/>
        </w:rPr>
        <w:t xml:space="preserve"> </w:t>
      </w:r>
      <w:r w:rsidRPr="00D60786">
        <w:rPr>
          <w:w w:val="105"/>
        </w:rPr>
        <w:t>a</w:t>
      </w:r>
      <w:r w:rsidRPr="00D60786">
        <w:rPr>
          <w:spacing w:val="-10"/>
          <w:w w:val="105"/>
        </w:rPr>
        <w:t xml:space="preserve"> </w:t>
      </w:r>
      <w:r w:rsidRPr="00D60786">
        <w:rPr>
          <w:w w:val="105"/>
        </w:rPr>
        <w:t xml:space="preserve">componentelor </w:t>
      </w:r>
      <w:r w:rsidRPr="00D60786">
        <w:rPr>
          <w:spacing w:val="-2"/>
          <w:w w:val="105"/>
        </w:rPr>
        <w:t>acestora.</w:t>
      </w:r>
    </w:p>
    <w:p w14:paraId="5015285C" w14:textId="77777777" w:rsidR="00CA24DE" w:rsidRPr="009546EA" w:rsidRDefault="00CA24DE">
      <w:pPr>
        <w:pStyle w:val="BodyText"/>
        <w:spacing w:before="5"/>
        <w:rPr>
          <w:color w:val="4F81BD" w:themeColor="accent1"/>
        </w:rPr>
      </w:pPr>
    </w:p>
    <w:p w14:paraId="56BA3D8B" w14:textId="77777777" w:rsidR="00CA24DE" w:rsidRDefault="00000000">
      <w:pPr>
        <w:pStyle w:val="BodyText"/>
        <w:spacing w:line="247" w:lineRule="auto"/>
        <w:ind w:left="100"/>
      </w:pPr>
      <w:r>
        <w:rPr>
          <w:b/>
          <w:w w:val="105"/>
        </w:rPr>
        <w:t>OBIECTIV</w:t>
      </w:r>
      <w:r>
        <w:rPr>
          <w:w w:val="105"/>
        </w:rPr>
        <w:t>:</w:t>
      </w:r>
      <w:r>
        <w:rPr>
          <w:spacing w:val="-12"/>
          <w:w w:val="105"/>
        </w:rPr>
        <w:t xml:space="preserve"> </w:t>
      </w:r>
      <w:r>
        <w:rPr>
          <w:w w:val="105"/>
        </w:rPr>
        <w:t>reducerea</w:t>
      </w:r>
      <w:r>
        <w:rPr>
          <w:spacing w:val="-9"/>
          <w:w w:val="105"/>
        </w:rPr>
        <w:t xml:space="preserve"> </w:t>
      </w:r>
      <w:r>
        <w:rPr>
          <w:w w:val="105"/>
        </w:rPr>
        <w:t>cu</w:t>
      </w:r>
      <w:r>
        <w:rPr>
          <w:spacing w:val="-8"/>
          <w:w w:val="105"/>
        </w:rPr>
        <w:t xml:space="preserve"> </w:t>
      </w:r>
      <w:r>
        <w:rPr>
          <w:w w:val="105"/>
        </w:rPr>
        <w:t>1%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deseurilor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echipamente</w:t>
      </w:r>
      <w:r>
        <w:rPr>
          <w:spacing w:val="-9"/>
          <w:w w:val="105"/>
        </w:rPr>
        <w:t xml:space="preserve"> </w:t>
      </w:r>
      <w:r>
        <w:rPr>
          <w:w w:val="105"/>
        </w:rPr>
        <w:t>electrice</w:t>
      </w:r>
      <w:r>
        <w:rPr>
          <w:spacing w:val="-9"/>
          <w:w w:val="105"/>
        </w:rPr>
        <w:t xml:space="preserve"> </w:t>
      </w:r>
      <w:r>
        <w:rPr>
          <w:w w:val="105"/>
        </w:rPr>
        <w:t>si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electronice,tuburi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fluorescente,bateri</w:t>
      </w:r>
      <w:proofErr w:type="spellEnd"/>
      <w:r>
        <w:rPr>
          <w:w w:val="105"/>
        </w:rPr>
        <w:t xml:space="preserve"> si acumulatori, raportate la activitatea companiei</w:t>
      </w:r>
    </w:p>
    <w:p w14:paraId="41D7DB75" w14:textId="77777777" w:rsidR="00CA24DE" w:rsidRDefault="00CA24DE">
      <w:pPr>
        <w:pStyle w:val="BodyText"/>
        <w:rPr>
          <w:sz w:val="26"/>
        </w:rPr>
      </w:pPr>
    </w:p>
    <w:p w14:paraId="14BDD7A1" w14:textId="77777777" w:rsidR="00CA24DE" w:rsidRDefault="00CA24DE">
      <w:pPr>
        <w:pStyle w:val="BodyText"/>
        <w:spacing w:before="9"/>
        <w:rPr>
          <w:sz w:val="38"/>
        </w:rPr>
      </w:pPr>
    </w:p>
    <w:p w14:paraId="5205F7E1" w14:textId="6E580010" w:rsidR="00CA24DE" w:rsidRDefault="00000000">
      <w:pPr>
        <w:pStyle w:val="Heading4"/>
        <w:numPr>
          <w:ilvl w:val="0"/>
          <w:numId w:val="2"/>
        </w:numPr>
        <w:tabs>
          <w:tab w:val="left" w:pos="822"/>
        </w:tabs>
        <w:spacing w:line="247" w:lineRule="auto"/>
        <w:ind w:right="491"/>
      </w:pPr>
      <w:r>
        <w:rPr>
          <w:w w:val="105"/>
        </w:rPr>
        <w:t xml:space="preserve">Gestionarea eficienta a  </w:t>
      </w:r>
      <w:proofErr w:type="spellStart"/>
      <w:r>
        <w:rPr>
          <w:w w:val="105"/>
        </w:rPr>
        <w:t>deseuri</w:t>
      </w:r>
      <w:r w:rsidR="00830A37">
        <w:rPr>
          <w:w w:val="105"/>
        </w:rPr>
        <w:t>lor</w:t>
      </w:r>
      <w:proofErr w:type="spellEnd"/>
      <w:r w:rsidR="009546EA">
        <w:rPr>
          <w:w w:val="105"/>
        </w:rPr>
        <w:t xml:space="preserve"> metalice</w:t>
      </w:r>
      <w:r>
        <w:rPr>
          <w:spacing w:val="40"/>
          <w:w w:val="105"/>
        </w:rPr>
        <w:t xml:space="preserve"> </w:t>
      </w:r>
      <w:r>
        <w:rPr>
          <w:w w:val="105"/>
        </w:rPr>
        <w:t>provenite din activitatea</w:t>
      </w:r>
      <w:r w:rsidR="00830A37">
        <w:rPr>
          <w:w w:val="105"/>
        </w:rPr>
        <w:t xml:space="preserve"> specifica a</w:t>
      </w:r>
      <w:r>
        <w:rPr>
          <w:w w:val="105"/>
        </w:rPr>
        <w:t xml:space="preserve"> firmei:</w:t>
      </w:r>
    </w:p>
    <w:p w14:paraId="4A035C03" w14:textId="77777777" w:rsidR="00CA24DE" w:rsidRDefault="00CA24DE">
      <w:pPr>
        <w:pStyle w:val="BodyText"/>
        <w:spacing w:before="7"/>
        <w:rPr>
          <w:b/>
          <w:sz w:val="24"/>
        </w:rPr>
      </w:pPr>
    </w:p>
    <w:p w14:paraId="7DEDC0CB" w14:textId="77777777" w:rsidR="00CA24DE" w:rsidRDefault="00000000">
      <w:pPr>
        <w:pStyle w:val="BodyText"/>
        <w:ind w:left="821"/>
      </w:pPr>
      <w:r>
        <w:rPr>
          <w:w w:val="105"/>
        </w:rPr>
        <w:t>-</w:t>
      </w:r>
      <w:proofErr w:type="spellStart"/>
      <w:r>
        <w:rPr>
          <w:w w:val="105"/>
        </w:rPr>
        <w:t>Achizitionarea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unor</w:t>
      </w:r>
      <w:r>
        <w:rPr>
          <w:spacing w:val="-11"/>
          <w:w w:val="105"/>
        </w:rPr>
        <w:t xml:space="preserve"> </w:t>
      </w:r>
      <w:r>
        <w:rPr>
          <w:w w:val="105"/>
        </w:rPr>
        <w:t>produse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calitate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superioara;</w:t>
      </w:r>
    </w:p>
    <w:p w14:paraId="250A268E" w14:textId="7805C6D0" w:rsidR="00CA24DE" w:rsidRDefault="00000000">
      <w:pPr>
        <w:pStyle w:val="BodyText"/>
        <w:spacing w:before="75" w:line="254" w:lineRule="auto"/>
        <w:ind w:left="100" w:firstLine="720"/>
      </w:pPr>
      <w:r>
        <w:rPr>
          <w:w w:val="105"/>
        </w:rPr>
        <w:t>-Evitarea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achizitiilor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materii</w:t>
      </w:r>
      <w:r>
        <w:rPr>
          <w:spacing w:val="-6"/>
          <w:w w:val="105"/>
        </w:rPr>
        <w:t xml:space="preserve"> </w:t>
      </w:r>
      <w:r>
        <w:rPr>
          <w:w w:val="105"/>
        </w:rPr>
        <w:t>prime</w:t>
      </w:r>
      <w:r w:rsidR="009546EA">
        <w:rPr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exces</w:t>
      </w:r>
      <w:r>
        <w:rPr>
          <w:spacing w:val="-10"/>
          <w:w w:val="105"/>
        </w:rPr>
        <w:t xml:space="preserve"> </w:t>
      </w:r>
      <w:r>
        <w:rPr>
          <w:w w:val="105"/>
        </w:rPr>
        <w:t>si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primirea materialelor numai </w:t>
      </w:r>
      <w:proofErr w:type="spellStart"/>
      <w:r>
        <w:rPr>
          <w:w w:val="105"/>
        </w:rPr>
        <w:t>dupa</w:t>
      </w:r>
      <w:proofErr w:type="spellEnd"/>
      <w:r>
        <w:rPr>
          <w:w w:val="105"/>
        </w:rPr>
        <w:t xml:space="preserve"> examinare ;</w:t>
      </w:r>
    </w:p>
    <w:p w14:paraId="5EF0DD1C" w14:textId="41075EBF" w:rsidR="00CA24DE" w:rsidRDefault="00000000" w:rsidP="00830A37">
      <w:pPr>
        <w:pStyle w:val="BodyText"/>
        <w:spacing w:before="44" w:line="261" w:lineRule="auto"/>
        <w:ind w:left="100" w:firstLine="720"/>
      </w:pPr>
      <w:r>
        <w:rPr>
          <w:w w:val="105"/>
        </w:rPr>
        <w:t>-Verificarea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conditiilor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depozitare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materialelor</w:t>
      </w:r>
      <w:r>
        <w:rPr>
          <w:spacing w:val="-4"/>
          <w:w w:val="105"/>
        </w:rPr>
        <w:t xml:space="preserve"> </w:t>
      </w:r>
      <w:r>
        <w:rPr>
          <w:w w:val="105"/>
        </w:rPr>
        <w:t>pentru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preveni</w:t>
      </w:r>
      <w:r>
        <w:rPr>
          <w:spacing w:val="-12"/>
          <w:w w:val="105"/>
        </w:rPr>
        <w:t xml:space="preserve"> </w:t>
      </w:r>
      <w:r>
        <w:rPr>
          <w:w w:val="105"/>
        </w:rPr>
        <w:t>si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impiedica</w:t>
      </w:r>
      <w:proofErr w:type="spellEnd"/>
      <w:r>
        <w:rPr>
          <w:w w:val="105"/>
        </w:rPr>
        <w:t xml:space="preserve"> deteriorarea acestora.</w:t>
      </w:r>
    </w:p>
    <w:p w14:paraId="49B007A2" w14:textId="77777777" w:rsidR="00D60786" w:rsidRDefault="00830A37" w:rsidP="00D60786">
      <w:pPr>
        <w:pStyle w:val="ListParagraph"/>
        <w:spacing w:line="261" w:lineRule="auto"/>
        <w:ind w:left="810" w:firstLine="0"/>
      </w:pPr>
      <w:r>
        <w:t xml:space="preserve">- </w:t>
      </w:r>
      <w:proofErr w:type="spellStart"/>
      <w:r>
        <w:t>Dupa</w:t>
      </w:r>
      <w:proofErr w:type="spellEnd"/>
      <w:r>
        <w:t xml:space="preserve"> debitare materialul </w:t>
      </w:r>
      <w:proofErr w:type="spellStart"/>
      <w:r>
        <w:t>ramas</w:t>
      </w:r>
      <w:proofErr w:type="spellEnd"/>
      <w:r>
        <w:t xml:space="preserve"> se va depozita </w:t>
      </w:r>
      <w:proofErr w:type="spellStart"/>
      <w:r>
        <w:t>corespunzator</w:t>
      </w:r>
      <w:proofErr w:type="spellEnd"/>
      <w:r>
        <w:t xml:space="preserve">  dimensiunii si materialului. Acest </w:t>
      </w:r>
    </w:p>
    <w:p w14:paraId="1FCECAA4" w14:textId="2CDA980A" w:rsidR="00CA24DE" w:rsidRPr="00D60786" w:rsidRDefault="00830A37" w:rsidP="00D60786">
      <w:pPr>
        <w:pStyle w:val="ListParagraph"/>
        <w:spacing w:line="261" w:lineRule="auto"/>
        <w:ind w:left="810" w:firstLine="0"/>
      </w:pPr>
      <w:r>
        <w:t xml:space="preserve">material va fi marcat de </w:t>
      </w:r>
      <w:proofErr w:type="spellStart"/>
      <w:r>
        <w:t>catre</w:t>
      </w:r>
      <w:proofErr w:type="spellEnd"/>
      <w:r>
        <w:t xml:space="preserve"> personalul</w:t>
      </w:r>
      <w:r w:rsidR="00D60786">
        <w:t xml:space="preserve"> d</w:t>
      </w:r>
      <w:r>
        <w:t>esemnat.</w:t>
      </w:r>
      <w:r w:rsidR="00D60786" w:rsidRPr="00D60786">
        <w:t xml:space="preserve"> </w:t>
      </w:r>
    </w:p>
    <w:p w14:paraId="5B40B2CB" w14:textId="097F12D5" w:rsidR="00CA24DE" w:rsidRDefault="00000000">
      <w:pPr>
        <w:pStyle w:val="BodyText"/>
        <w:spacing w:before="16" w:line="247" w:lineRule="auto"/>
        <w:ind w:left="100" w:right="230"/>
      </w:pPr>
      <w:r>
        <w:rPr>
          <w:b/>
          <w:w w:val="105"/>
        </w:rPr>
        <w:t>OBIECTIV</w:t>
      </w:r>
      <w:r>
        <w:rPr>
          <w:w w:val="105"/>
        </w:rPr>
        <w:t>:</w:t>
      </w:r>
      <w:r>
        <w:rPr>
          <w:spacing w:val="-12"/>
          <w:w w:val="105"/>
        </w:rPr>
        <w:t xml:space="preserve"> </w:t>
      </w:r>
      <w:r>
        <w:rPr>
          <w:w w:val="105"/>
        </w:rPr>
        <w:t>reducerea</w:t>
      </w:r>
      <w:r>
        <w:rPr>
          <w:spacing w:val="-8"/>
          <w:w w:val="105"/>
        </w:rPr>
        <w:t xml:space="preserve"> </w:t>
      </w:r>
      <w:r>
        <w:rPr>
          <w:w w:val="105"/>
        </w:rPr>
        <w:t>cu</w:t>
      </w:r>
      <w:r>
        <w:rPr>
          <w:spacing w:val="-5"/>
          <w:w w:val="105"/>
        </w:rPr>
        <w:t xml:space="preserve"> </w:t>
      </w:r>
      <w:r w:rsidR="00830A37">
        <w:rPr>
          <w:spacing w:val="-5"/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%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deseurilor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materiale</w:t>
      </w:r>
      <w:r>
        <w:rPr>
          <w:spacing w:val="-8"/>
          <w:w w:val="105"/>
        </w:rPr>
        <w:t xml:space="preserve"> </w:t>
      </w:r>
      <w:r w:rsidR="00830A37">
        <w:rPr>
          <w:w w:val="105"/>
        </w:rPr>
        <w:t>principale</w:t>
      </w:r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raportate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nivelul </w:t>
      </w:r>
      <w:proofErr w:type="spellStart"/>
      <w:r>
        <w:rPr>
          <w:spacing w:val="-2"/>
          <w:w w:val="105"/>
        </w:rPr>
        <w:t>productiei</w:t>
      </w:r>
      <w:proofErr w:type="spellEnd"/>
      <w:r>
        <w:rPr>
          <w:spacing w:val="-2"/>
          <w:w w:val="105"/>
        </w:rPr>
        <w:t>.</w:t>
      </w:r>
    </w:p>
    <w:p w14:paraId="5C17FEF2" w14:textId="77777777" w:rsidR="00CA24DE" w:rsidRDefault="00CA24DE">
      <w:pPr>
        <w:pStyle w:val="BodyText"/>
        <w:rPr>
          <w:sz w:val="26"/>
        </w:rPr>
      </w:pPr>
    </w:p>
    <w:p w14:paraId="1F9C64A8" w14:textId="77777777" w:rsidR="00CA24DE" w:rsidRDefault="00CA24DE">
      <w:pPr>
        <w:pStyle w:val="BodyText"/>
        <w:rPr>
          <w:sz w:val="26"/>
        </w:rPr>
      </w:pPr>
    </w:p>
    <w:p w14:paraId="4DCE333C" w14:textId="77777777" w:rsidR="00CA24DE" w:rsidRDefault="00CA24DE">
      <w:pPr>
        <w:pStyle w:val="BodyText"/>
        <w:rPr>
          <w:sz w:val="26"/>
        </w:rPr>
      </w:pPr>
    </w:p>
    <w:p w14:paraId="7A905318" w14:textId="77777777" w:rsidR="00CA24DE" w:rsidRDefault="00CA24DE">
      <w:pPr>
        <w:pStyle w:val="BodyText"/>
        <w:spacing w:before="4"/>
        <w:rPr>
          <w:sz w:val="34"/>
        </w:rPr>
      </w:pPr>
    </w:p>
    <w:p w14:paraId="0DD0B8CE" w14:textId="77777777" w:rsidR="00CA24DE" w:rsidRDefault="00000000">
      <w:pPr>
        <w:pStyle w:val="Heading4"/>
        <w:numPr>
          <w:ilvl w:val="0"/>
          <w:numId w:val="2"/>
        </w:numPr>
        <w:tabs>
          <w:tab w:val="left" w:pos="822"/>
        </w:tabs>
        <w:ind w:hanging="362"/>
      </w:pPr>
      <w:r>
        <w:t>Instruirea</w:t>
      </w:r>
      <w:r>
        <w:rPr>
          <w:spacing w:val="27"/>
        </w:rPr>
        <w:t xml:space="preserve"> </w:t>
      </w:r>
      <w:r>
        <w:t>angajaților</w:t>
      </w:r>
      <w:r>
        <w:rPr>
          <w:spacing w:val="26"/>
        </w:rPr>
        <w:t xml:space="preserve"> </w:t>
      </w:r>
      <w:r>
        <w:t>cu</w:t>
      </w:r>
      <w:r>
        <w:rPr>
          <w:spacing w:val="29"/>
        </w:rPr>
        <w:t xml:space="preserve"> </w:t>
      </w:r>
      <w:r>
        <w:t>privire</w:t>
      </w:r>
      <w:r>
        <w:rPr>
          <w:spacing w:val="26"/>
        </w:rPr>
        <w:t xml:space="preserve"> </w:t>
      </w:r>
      <w:r>
        <w:rPr>
          <w:spacing w:val="-5"/>
        </w:rPr>
        <w:t>la:</w:t>
      </w:r>
    </w:p>
    <w:p w14:paraId="1B4E7EB2" w14:textId="77777777" w:rsidR="00CA24DE" w:rsidRDefault="00CA24DE">
      <w:pPr>
        <w:pStyle w:val="BodyText"/>
        <w:spacing w:before="3"/>
        <w:rPr>
          <w:b/>
          <w:sz w:val="25"/>
        </w:rPr>
      </w:pPr>
    </w:p>
    <w:p w14:paraId="2D5F2D8F" w14:textId="77777777" w:rsidR="00CA24DE" w:rsidRDefault="00000000">
      <w:pPr>
        <w:pStyle w:val="BodyText"/>
        <w:spacing w:line="249" w:lineRule="auto"/>
        <w:ind w:left="100" w:firstLine="720"/>
      </w:pPr>
      <w:r>
        <w:rPr>
          <w:w w:val="105"/>
        </w:rPr>
        <w:t>-Prevenirea</w:t>
      </w:r>
      <w:r>
        <w:rPr>
          <w:spacing w:val="-8"/>
          <w:w w:val="105"/>
        </w:rPr>
        <w:t xml:space="preserve"> </w:t>
      </w:r>
      <w:r>
        <w:rPr>
          <w:w w:val="105"/>
        </w:rPr>
        <w:t>generării</w:t>
      </w:r>
      <w:r>
        <w:rPr>
          <w:spacing w:val="-12"/>
          <w:w w:val="105"/>
        </w:rPr>
        <w:t xml:space="preserve"> </w:t>
      </w:r>
      <w:r>
        <w:rPr>
          <w:w w:val="105"/>
        </w:rPr>
        <w:t>deșeurilor</w:t>
      </w:r>
      <w:r>
        <w:rPr>
          <w:spacing w:val="-10"/>
          <w:w w:val="105"/>
        </w:rPr>
        <w:t xml:space="preserve"> </w:t>
      </w:r>
      <w:r>
        <w:rPr>
          <w:w w:val="105"/>
        </w:rPr>
        <w:t>și</w:t>
      </w:r>
      <w:r>
        <w:rPr>
          <w:spacing w:val="-12"/>
          <w:w w:val="105"/>
        </w:rPr>
        <w:t xml:space="preserve"> </w:t>
      </w:r>
      <w:r>
        <w:rPr>
          <w:w w:val="105"/>
        </w:rPr>
        <w:t>necesitatea</w:t>
      </w:r>
      <w:r>
        <w:rPr>
          <w:spacing w:val="-8"/>
          <w:w w:val="105"/>
        </w:rPr>
        <w:t xml:space="preserve"> </w:t>
      </w:r>
      <w:r>
        <w:rPr>
          <w:w w:val="105"/>
        </w:rPr>
        <w:t>reutilizării</w:t>
      </w:r>
      <w:r>
        <w:rPr>
          <w:spacing w:val="-12"/>
          <w:w w:val="105"/>
        </w:rPr>
        <w:t xml:space="preserve"> </w:t>
      </w:r>
      <w:r>
        <w:rPr>
          <w:w w:val="105"/>
        </w:rPr>
        <w:t>produselor</w:t>
      </w:r>
      <w:r>
        <w:rPr>
          <w:spacing w:val="-10"/>
          <w:w w:val="105"/>
        </w:rPr>
        <w:t xml:space="preserve"> </w:t>
      </w:r>
      <w:r>
        <w:rPr>
          <w:w w:val="105"/>
        </w:rPr>
        <w:t>și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prevenirii</w:t>
      </w:r>
      <w:r>
        <w:rPr>
          <w:spacing w:val="-12"/>
          <w:w w:val="105"/>
        </w:rPr>
        <w:t xml:space="preserve"> </w:t>
      </w:r>
      <w:r>
        <w:rPr>
          <w:w w:val="105"/>
        </w:rPr>
        <w:t>și colectării selective a deșeurilor;</w:t>
      </w:r>
    </w:p>
    <w:p w14:paraId="376397F3" w14:textId="77777777" w:rsidR="00CA24DE" w:rsidRDefault="00000000">
      <w:pPr>
        <w:pStyle w:val="BodyText"/>
        <w:spacing w:line="262" w:lineRule="exact"/>
        <w:ind w:left="821"/>
      </w:pPr>
      <w:r>
        <w:rPr>
          <w:w w:val="105"/>
        </w:rPr>
        <w:t>-Utilizarea</w:t>
      </w:r>
      <w:r>
        <w:rPr>
          <w:spacing w:val="-11"/>
          <w:w w:val="105"/>
        </w:rPr>
        <w:t xml:space="preserve"> </w:t>
      </w:r>
      <w:r>
        <w:rPr>
          <w:w w:val="105"/>
        </w:rPr>
        <w:t>corectă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recipientelor</w:t>
      </w:r>
      <w:r>
        <w:rPr>
          <w:spacing w:val="-13"/>
          <w:w w:val="105"/>
        </w:rPr>
        <w:t xml:space="preserve"> </w:t>
      </w:r>
      <w:r>
        <w:rPr>
          <w:w w:val="105"/>
        </w:rPr>
        <w:t>pentru</w:t>
      </w:r>
      <w:r>
        <w:rPr>
          <w:spacing w:val="-9"/>
          <w:w w:val="105"/>
        </w:rPr>
        <w:t xml:space="preserve"> </w:t>
      </w:r>
      <w:r>
        <w:rPr>
          <w:w w:val="105"/>
        </w:rPr>
        <w:t>colectarea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selectiva;</w:t>
      </w:r>
    </w:p>
    <w:p w14:paraId="02C90652" w14:textId="77777777" w:rsidR="00CA24DE" w:rsidRDefault="00000000">
      <w:pPr>
        <w:pStyle w:val="BodyText"/>
        <w:spacing w:before="16"/>
        <w:ind w:left="821"/>
      </w:pPr>
      <w:r>
        <w:t>-Importanța</w:t>
      </w:r>
      <w:r>
        <w:rPr>
          <w:spacing w:val="26"/>
        </w:rPr>
        <w:t xml:space="preserve"> </w:t>
      </w:r>
      <w:r>
        <w:t>generării</w:t>
      </w:r>
      <w:r>
        <w:rPr>
          <w:spacing w:val="23"/>
        </w:rPr>
        <w:t xml:space="preserve"> </w:t>
      </w:r>
      <w:r>
        <w:t>deșeurilor</w:t>
      </w:r>
      <w:r>
        <w:rPr>
          <w:spacing w:val="25"/>
        </w:rPr>
        <w:t xml:space="preserve"> </w:t>
      </w:r>
      <w:r>
        <w:t>și</w:t>
      </w:r>
      <w:r>
        <w:rPr>
          <w:spacing w:val="23"/>
        </w:rPr>
        <w:t xml:space="preserve"> </w:t>
      </w:r>
      <w:r>
        <w:t>obligația</w:t>
      </w:r>
      <w:r>
        <w:rPr>
          <w:spacing w:val="28"/>
        </w:rPr>
        <w:t xml:space="preserve"> </w:t>
      </w:r>
      <w:r>
        <w:t>reutilizării</w:t>
      </w:r>
      <w:r>
        <w:rPr>
          <w:spacing w:val="33"/>
        </w:rPr>
        <w:t xml:space="preserve"> </w:t>
      </w:r>
      <w:r>
        <w:t>produselor</w:t>
      </w:r>
      <w:r>
        <w:rPr>
          <w:spacing w:val="25"/>
        </w:rPr>
        <w:t xml:space="preserve"> </w:t>
      </w:r>
      <w:r>
        <w:t>și</w:t>
      </w:r>
      <w:r>
        <w:rPr>
          <w:spacing w:val="2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colectării</w:t>
      </w:r>
      <w:r>
        <w:rPr>
          <w:spacing w:val="27"/>
        </w:rPr>
        <w:t xml:space="preserve"> </w:t>
      </w:r>
      <w:r>
        <w:rPr>
          <w:spacing w:val="-2"/>
        </w:rPr>
        <w:t>selective.</w:t>
      </w:r>
    </w:p>
    <w:p w14:paraId="75041E60" w14:textId="77777777" w:rsidR="00CA24DE" w:rsidRDefault="00000000">
      <w:pPr>
        <w:pStyle w:val="BodyText"/>
        <w:spacing w:before="9" w:line="249" w:lineRule="auto"/>
        <w:ind w:left="100" w:right="230" w:firstLine="720"/>
      </w:pPr>
      <w:r>
        <w:rPr>
          <w:w w:val="105"/>
        </w:rPr>
        <w:t>-Conștientizarea</w:t>
      </w:r>
      <w:r>
        <w:rPr>
          <w:spacing w:val="-9"/>
          <w:w w:val="105"/>
        </w:rPr>
        <w:t xml:space="preserve"> </w:t>
      </w:r>
      <w:r>
        <w:rPr>
          <w:w w:val="105"/>
        </w:rPr>
        <w:t>și</w:t>
      </w:r>
      <w:r>
        <w:rPr>
          <w:spacing w:val="-12"/>
          <w:w w:val="105"/>
        </w:rPr>
        <w:t xml:space="preserve"> </w:t>
      </w:r>
      <w:r>
        <w:rPr>
          <w:w w:val="105"/>
        </w:rPr>
        <w:t>sporirea</w:t>
      </w:r>
      <w:r>
        <w:rPr>
          <w:spacing w:val="-9"/>
          <w:w w:val="105"/>
        </w:rPr>
        <w:t xml:space="preserve"> </w:t>
      </w:r>
      <w:r>
        <w:rPr>
          <w:w w:val="105"/>
        </w:rPr>
        <w:t>atenției</w:t>
      </w:r>
      <w:r>
        <w:rPr>
          <w:spacing w:val="-12"/>
          <w:w w:val="105"/>
        </w:rPr>
        <w:t xml:space="preserve"> </w:t>
      </w:r>
      <w:r>
        <w:rPr>
          <w:w w:val="105"/>
        </w:rPr>
        <w:t>în</w:t>
      </w:r>
      <w:r>
        <w:rPr>
          <w:spacing w:val="-8"/>
          <w:w w:val="105"/>
        </w:rPr>
        <w:t xml:space="preserve"> </w:t>
      </w:r>
      <w:r>
        <w:rPr>
          <w:w w:val="105"/>
        </w:rPr>
        <w:t>ceea</w:t>
      </w:r>
      <w:r>
        <w:rPr>
          <w:spacing w:val="-9"/>
          <w:w w:val="105"/>
        </w:rPr>
        <w:t xml:space="preserve"> </w:t>
      </w:r>
      <w:r>
        <w:rPr>
          <w:w w:val="105"/>
        </w:rPr>
        <w:t>ce</w:t>
      </w:r>
      <w:r>
        <w:rPr>
          <w:spacing w:val="-9"/>
          <w:w w:val="105"/>
        </w:rPr>
        <w:t xml:space="preserve"> </w:t>
      </w:r>
      <w:r>
        <w:rPr>
          <w:w w:val="105"/>
        </w:rPr>
        <w:t>privește</w:t>
      </w:r>
      <w:r>
        <w:rPr>
          <w:spacing w:val="-9"/>
          <w:w w:val="105"/>
        </w:rPr>
        <w:t xml:space="preserve"> </w:t>
      </w:r>
      <w:r>
        <w:rPr>
          <w:w w:val="105"/>
        </w:rPr>
        <w:t>impactul</w:t>
      </w:r>
      <w:r>
        <w:rPr>
          <w:spacing w:val="-12"/>
          <w:w w:val="105"/>
        </w:rPr>
        <w:t xml:space="preserve"> </w:t>
      </w:r>
      <w:r>
        <w:rPr>
          <w:w w:val="105"/>
        </w:rPr>
        <w:t>deșeurilor</w:t>
      </w:r>
      <w:r>
        <w:rPr>
          <w:spacing w:val="-10"/>
          <w:w w:val="105"/>
        </w:rPr>
        <w:t xml:space="preserve"> </w:t>
      </w:r>
      <w:r>
        <w:rPr>
          <w:w w:val="105"/>
        </w:rPr>
        <w:t>asupra mediului și responsabilitatea fiecărei persoane.</w:t>
      </w:r>
    </w:p>
    <w:p w14:paraId="3A0E379F" w14:textId="77777777" w:rsidR="00CA24DE" w:rsidRDefault="00CA24DE">
      <w:pPr>
        <w:spacing w:line="249" w:lineRule="auto"/>
        <w:sectPr w:rsidR="00CA24DE" w:rsidSect="00D60786">
          <w:headerReference w:type="default" r:id="rId12"/>
          <w:pgSz w:w="12240" w:h="15840"/>
          <w:pgMar w:top="1680" w:right="1260" w:bottom="280" w:left="1340" w:header="706" w:footer="0" w:gutter="0"/>
          <w:cols w:space="720"/>
        </w:sectPr>
      </w:pPr>
    </w:p>
    <w:p w14:paraId="4E78AB26" w14:textId="77777777" w:rsidR="00CA24DE" w:rsidRDefault="00CA24DE">
      <w:pPr>
        <w:pStyle w:val="BodyText"/>
        <w:rPr>
          <w:sz w:val="20"/>
        </w:rPr>
      </w:pPr>
    </w:p>
    <w:p w14:paraId="064AA939" w14:textId="77777777" w:rsidR="00CA24DE" w:rsidRDefault="00000000">
      <w:pPr>
        <w:pStyle w:val="Heading1"/>
        <w:numPr>
          <w:ilvl w:val="0"/>
          <w:numId w:val="5"/>
        </w:numPr>
        <w:tabs>
          <w:tab w:val="left" w:pos="822"/>
        </w:tabs>
        <w:spacing w:before="260"/>
        <w:ind w:hanging="362"/>
        <w:rPr>
          <w:u w:val="none"/>
        </w:rPr>
      </w:pPr>
      <w:bookmarkStart w:id="6" w:name="_TOC_250000"/>
      <w:bookmarkEnd w:id="6"/>
      <w:r>
        <w:rPr>
          <w:spacing w:val="-2"/>
        </w:rPr>
        <w:t>Concluzii</w:t>
      </w:r>
    </w:p>
    <w:p w14:paraId="794AB011" w14:textId="77777777" w:rsidR="00CA24DE" w:rsidRDefault="00CA24DE">
      <w:pPr>
        <w:pStyle w:val="BodyText"/>
        <w:rPr>
          <w:b/>
          <w:i/>
          <w:sz w:val="20"/>
        </w:rPr>
      </w:pPr>
    </w:p>
    <w:p w14:paraId="41517D81" w14:textId="77777777" w:rsidR="00CA24DE" w:rsidRDefault="00CA24DE">
      <w:pPr>
        <w:pStyle w:val="BodyText"/>
        <w:rPr>
          <w:b/>
          <w:i/>
          <w:sz w:val="20"/>
        </w:rPr>
      </w:pPr>
    </w:p>
    <w:p w14:paraId="6E48851E" w14:textId="77777777" w:rsidR="00CA24DE" w:rsidRDefault="00CA24DE">
      <w:pPr>
        <w:pStyle w:val="BodyText"/>
        <w:spacing w:before="1"/>
        <w:rPr>
          <w:b/>
          <w:i/>
          <w:sz w:val="28"/>
        </w:rPr>
      </w:pPr>
    </w:p>
    <w:p w14:paraId="6F27C622" w14:textId="58C0FE97" w:rsidR="00CA24DE" w:rsidRDefault="00000000">
      <w:pPr>
        <w:pStyle w:val="BodyText"/>
        <w:spacing w:before="97" w:line="376" w:lineRule="auto"/>
        <w:ind w:left="100" w:right="139" w:firstLine="720"/>
      </w:pPr>
      <w:r>
        <w:rPr>
          <w:w w:val="105"/>
        </w:rPr>
        <w:t>Societatea</w:t>
      </w:r>
      <w:r>
        <w:rPr>
          <w:spacing w:val="-5"/>
          <w:w w:val="105"/>
        </w:rPr>
        <w:t xml:space="preserve"> </w:t>
      </w:r>
      <w:r>
        <w:rPr>
          <w:w w:val="105"/>
        </w:rPr>
        <w:t>S.C.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 w:rsidR="00D60786">
        <w:rPr>
          <w:w w:val="105"/>
        </w:rPr>
        <w:t>CSH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 w:rsidR="00D60786">
        <w:rPr>
          <w:w w:val="105"/>
        </w:rPr>
        <w:t>A</w:t>
      </w:r>
      <w:r>
        <w:rPr>
          <w:w w:val="105"/>
        </w:rPr>
        <w:t xml:space="preserve"> respecta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cerintele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legale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prevazute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Art.</w:t>
      </w:r>
      <w:r>
        <w:rPr>
          <w:spacing w:val="-11"/>
          <w:w w:val="105"/>
        </w:rPr>
        <w:t xml:space="preserve"> </w:t>
      </w:r>
      <w:r>
        <w:rPr>
          <w:w w:val="105"/>
        </w:rPr>
        <w:t>22,</w:t>
      </w:r>
      <w:r>
        <w:rPr>
          <w:spacing w:val="-11"/>
          <w:w w:val="105"/>
        </w:rPr>
        <w:t xml:space="preserve"> </w:t>
      </w:r>
      <w:r>
        <w:rPr>
          <w:w w:val="105"/>
        </w:rPr>
        <w:t>alin.1 din</w:t>
      </w:r>
      <w:r>
        <w:rPr>
          <w:spacing w:val="-8"/>
          <w:w w:val="105"/>
        </w:rPr>
        <w:t xml:space="preserve"> </w:t>
      </w:r>
      <w:r>
        <w:rPr>
          <w:w w:val="105"/>
        </w:rPr>
        <w:t>OUG</w:t>
      </w:r>
      <w:r>
        <w:rPr>
          <w:spacing w:val="-10"/>
          <w:w w:val="105"/>
        </w:rPr>
        <w:t xml:space="preserve"> </w:t>
      </w:r>
      <w:r>
        <w:rPr>
          <w:w w:val="105"/>
        </w:rPr>
        <w:t>92.2021</w:t>
      </w:r>
      <w:r>
        <w:rPr>
          <w:spacing w:val="-8"/>
          <w:w w:val="105"/>
        </w:rPr>
        <w:t xml:space="preserve"> </w:t>
      </w:r>
      <w:r>
        <w:rPr>
          <w:w w:val="105"/>
        </w:rPr>
        <w:t>“persoana</w:t>
      </w:r>
      <w:r>
        <w:rPr>
          <w:spacing w:val="-9"/>
          <w:w w:val="105"/>
        </w:rPr>
        <w:t xml:space="preserve"> </w:t>
      </w:r>
      <w:r>
        <w:rPr>
          <w:w w:val="105"/>
        </w:rPr>
        <w:t>juridică</w:t>
      </w:r>
      <w:r>
        <w:rPr>
          <w:spacing w:val="-9"/>
          <w:w w:val="105"/>
        </w:rPr>
        <w:t xml:space="preserve"> </w:t>
      </w:r>
      <w:r>
        <w:rPr>
          <w:w w:val="105"/>
        </w:rPr>
        <w:t>ce</w:t>
      </w:r>
      <w:r>
        <w:rPr>
          <w:spacing w:val="-9"/>
          <w:w w:val="105"/>
        </w:rPr>
        <w:t xml:space="preserve"> </w:t>
      </w:r>
      <w:r>
        <w:rPr>
          <w:w w:val="105"/>
        </w:rPr>
        <w:t>exercită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activitate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natură</w:t>
      </w:r>
      <w:r>
        <w:rPr>
          <w:spacing w:val="-9"/>
          <w:w w:val="105"/>
        </w:rPr>
        <w:t xml:space="preserve"> </w:t>
      </w:r>
      <w:r>
        <w:rPr>
          <w:w w:val="105"/>
        </w:rPr>
        <w:t>comercială</w:t>
      </w:r>
      <w:r>
        <w:rPr>
          <w:spacing w:val="-9"/>
          <w:w w:val="105"/>
        </w:rPr>
        <w:t xml:space="preserve"> </w:t>
      </w:r>
      <w:r>
        <w:rPr>
          <w:w w:val="105"/>
        </w:rPr>
        <w:t>sau</w:t>
      </w:r>
      <w:r>
        <w:rPr>
          <w:spacing w:val="-8"/>
          <w:w w:val="105"/>
        </w:rPr>
        <w:t xml:space="preserve"> </w:t>
      </w:r>
      <w:r>
        <w:rPr>
          <w:w w:val="105"/>
        </w:rPr>
        <w:t>industrială, pentru care autoritatea competentă pentru protecția mediului a emis o autorizație de mediu/autorizație integrată de mediu, având în vedere rezultatele unui audit de deșeuri, este obligată</w:t>
      </w:r>
      <w:r>
        <w:rPr>
          <w:spacing w:val="-4"/>
          <w:w w:val="105"/>
        </w:rPr>
        <w:t xml:space="preserve"> </w:t>
      </w:r>
      <w:r>
        <w:rPr>
          <w:w w:val="105"/>
        </w:rPr>
        <w:t>să</w:t>
      </w:r>
      <w:r>
        <w:rPr>
          <w:spacing w:val="-4"/>
          <w:w w:val="105"/>
        </w:rPr>
        <w:t xml:space="preserve"> </w:t>
      </w:r>
      <w:r>
        <w:rPr>
          <w:w w:val="105"/>
        </w:rPr>
        <w:t>întocmească</w:t>
      </w:r>
      <w:r>
        <w:rPr>
          <w:spacing w:val="-4"/>
          <w:w w:val="105"/>
        </w:rPr>
        <w:t xml:space="preserve"> </w:t>
      </w:r>
      <w:r>
        <w:rPr>
          <w:w w:val="105"/>
        </w:rPr>
        <w:t>și</w:t>
      </w:r>
      <w:r>
        <w:rPr>
          <w:spacing w:val="-8"/>
          <w:w w:val="105"/>
        </w:rPr>
        <w:t xml:space="preserve"> </w:t>
      </w:r>
      <w:r>
        <w:rPr>
          <w:w w:val="105"/>
        </w:rPr>
        <w:t>să</w:t>
      </w:r>
      <w:r>
        <w:rPr>
          <w:spacing w:val="-4"/>
          <w:w w:val="105"/>
        </w:rPr>
        <w:t xml:space="preserve"> </w:t>
      </w:r>
      <w:r>
        <w:rPr>
          <w:w w:val="105"/>
        </w:rPr>
        <w:t>implementeze</w:t>
      </w:r>
      <w:r>
        <w:rPr>
          <w:spacing w:val="-4"/>
          <w:w w:val="105"/>
        </w:rPr>
        <w:t xml:space="preserve"> </w:t>
      </w:r>
      <w:r>
        <w:rPr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prevenire</w:t>
      </w:r>
      <w:r>
        <w:rPr>
          <w:spacing w:val="-4"/>
          <w:w w:val="105"/>
        </w:rPr>
        <w:t xml:space="preserve"> </w:t>
      </w:r>
      <w:r>
        <w:rPr>
          <w:w w:val="105"/>
        </w:rPr>
        <w:t>și</w:t>
      </w:r>
      <w:r>
        <w:rPr>
          <w:spacing w:val="-8"/>
          <w:w w:val="105"/>
        </w:rPr>
        <w:t xml:space="preserve"> </w:t>
      </w:r>
      <w:r>
        <w:rPr>
          <w:w w:val="105"/>
        </w:rPr>
        <w:t>reducere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cantităților</w:t>
      </w:r>
      <w:r>
        <w:rPr>
          <w:spacing w:val="23"/>
          <w:w w:val="105"/>
        </w:rPr>
        <w:t xml:space="preserve"> </w:t>
      </w:r>
      <w:r>
        <w:rPr>
          <w:w w:val="105"/>
        </w:rPr>
        <w:t>de deșeuri generate din activitatea proprie sau, după caz, de la orice produs fabricat, inclusive măsuri care respectă un anumit design al produselor, și să adopte măsuri de</w:t>
      </w:r>
      <w:r>
        <w:rPr>
          <w:spacing w:val="-1"/>
          <w:w w:val="105"/>
        </w:rPr>
        <w:t xml:space="preserve"> </w:t>
      </w:r>
      <w:r>
        <w:rPr>
          <w:w w:val="105"/>
        </w:rPr>
        <w:t>reducere a periculozității deșeurilor” prin masurile pe care le adopta cu privire la monitorizarea si</w:t>
      </w:r>
    </w:p>
    <w:p w14:paraId="63E8F877" w14:textId="77777777" w:rsidR="00CA24DE" w:rsidRDefault="00000000">
      <w:pPr>
        <w:pStyle w:val="BodyText"/>
        <w:spacing w:line="379" w:lineRule="auto"/>
        <w:ind w:left="100" w:right="314"/>
      </w:pPr>
      <w:r>
        <w:rPr>
          <w:w w:val="105"/>
        </w:rPr>
        <w:t>reducerea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minimum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efectelor</w:t>
      </w:r>
      <w:r>
        <w:rPr>
          <w:spacing w:val="-9"/>
          <w:w w:val="105"/>
        </w:rPr>
        <w:t xml:space="preserve"> </w:t>
      </w:r>
      <w:r>
        <w:rPr>
          <w:w w:val="105"/>
        </w:rPr>
        <w:t>negative</w:t>
      </w:r>
      <w:r>
        <w:rPr>
          <w:spacing w:val="-7"/>
          <w:w w:val="105"/>
        </w:rPr>
        <w:t xml:space="preserve"> </w:t>
      </w:r>
      <w:r>
        <w:rPr>
          <w:w w:val="105"/>
        </w:rPr>
        <w:t>ale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deşeurilor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asupra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sănătăţii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populaţiei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a mediului înconjurător.</w:t>
      </w:r>
    </w:p>
    <w:p w14:paraId="7B90DFA5" w14:textId="77777777" w:rsidR="00CA24DE" w:rsidRDefault="00000000">
      <w:pPr>
        <w:pStyle w:val="BodyText"/>
        <w:spacing w:line="376" w:lineRule="auto"/>
        <w:ind w:left="100" w:firstLine="720"/>
      </w:pPr>
      <w:r>
        <w:rPr>
          <w:w w:val="105"/>
        </w:rPr>
        <w:t>In sensul</w:t>
      </w:r>
      <w:r>
        <w:rPr>
          <w:spacing w:val="-2"/>
          <w:w w:val="105"/>
        </w:rPr>
        <w:t xml:space="preserve"> </w:t>
      </w:r>
      <w:r>
        <w:rPr>
          <w:w w:val="105"/>
        </w:rPr>
        <w:t>celor prezentate s-au emis obiectivele,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actiunile</w:t>
      </w:r>
      <w:proofErr w:type="spellEnd"/>
      <w:r>
        <w:rPr>
          <w:w w:val="105"/>
        </w:rPr>
        <w:t xml:space="preserve"> si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tintele</w:t>
      </w:r>
      <w:proofErr w:type="spellEnd"/>
      <w:r>
        <w:rPr>
          <w:w w:val="105"/>
        </w:rPr>
        <w:t xml:space="preserve"> pentru prevenirea </w:t>
      </w:r>
      <w:proofErr w:type="spellStart"/>
      <w:r>
        <w:rPr>
          <w:w w:val="105"/>
        </w:rPr>
        <w:t>generarii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deseurilor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si</w:t>
      </w:r>
      <w:r>
        <w:rPr>
          <w:spacing w:val="-11"/>
          <w:w w:val="105"/>
        </w:rPr>
        <w:t xml:space="preserve"> </w:t>
      </w:r>
      <w:r>
        <w:rPr>
          <w:w w:val="105"/>
        </w:rPr>
        <w:t>reducerea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cantitatilor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deseuri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generate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nivel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amplasament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prin Programul pentru gestionarea </w:t>
      </w:r>
      <w:proofErr w:type="spellStart"/>
      <w:r>
        <w:rPr>
          <w:w w:val="105"/>
        </w:rPr>
        <w:t>deseurilor</w:t>
      </w:r>
      <w:proofErr w:type="spellEnd"/>
      <w:r>
        <w:rPr>
          <w:w w:val="105"/>
        </w:rPr>
        <w:t xml:space="preserve"> prezentat.</w:t>
      </w:r>
    </w:p>
    <w:p w14:paraId="681ED04B" w14:textId="77777777" w:rsidR="00CA24DE" w:rsidRDefault="00000000">
      <w:pPr>
        <w:pStyle w:val="BodyText"/>
        <w:spacing w:line="376" w:lineRule="auto"/>
        <w:ind w:left="100" w:right="230" w:firstLine="720"/>
      </w:pPr>
      <w:r>
        <w:rPr>
          <w:w w:val="105"/>
        </w:rPr>
        <w:t>Aplicarea măsurilor privind gestionarea corectă a deșeurilor rezultate din activitatea proprie</w:t>
      </w:r>
      <w:r>
        <w:rPr>
          <w:spacing w:val="-7"/>
          <w:w w:val="105"/>
        </w:rPr>
        <w:t xml:space="preserve"> </w:t>
      </w:r>
      <w:r>
        <w:rPr>
          <w:w w:val="105"/>
        </w:rPr>
        <w:t>contribuie</w:t>
      </w:r>
      <w:r>
        <w:rPr>
          <w:spacing w:val="-3"/>
          <w:w w:val="105"/>
        </w:rPr>
        <w:t xml:space="preserve"> </w:t>
      </w:r>
      <w:r>
        <w:rPr>
          <w:w w:val="105"/>
        </w:rPr>
        <w:t>atât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prevenirea,</w:t>
      </w:r>
      <w:r>
        <w:rPr>
          <w:spacing w:val="-10"/>
          <w:w w:val="105"/>
        </w:rPr>
        <w:t xml:space="preserve"> </w:t>
      </w:r>
      <w:r>
        <w:rPr>
          <w:w w:val="105"/>
        </w:rPr>
        <w:t>cât</w:t>
      </w:r>
      <w:r>
        <w:rPr>
          <w:spacing w:val="-11"/>
          <w:w w:val="105"/>
        </w:rPr>
        <w:t xml:space="preserve"> </w:t>
      </w:r>
      <w:r>
        <w:rPr>
          <w:w w:val="105"/>
        </w:rPr>
        <w:t>și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reducerea</w:t>
      </w:r>
      <w:r>
        <w:rPr>
          <w:spacing w:val="-7"/>
          <w:w w:val="105"/>
        </w:rPr>
        <w:t xml:space="preserve"> </w:t>
      </w:r>
      <w:r>
        <w:rPr>
          <w:w w:val="105"/>
        </w:rPr>
        <w:t>cantității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deșeuri.</w:t>
      </w:r>
      <w:r>
        <w:rPr>
          <w:spacing w:val="-4"/>
          <w:w w:val="105"/>
        </w:rPr>
        <w:t xml:space="preserve"> </w:t>
      </w:r>
      <w:r>
        <w:rPr>
          <w:w w:val="105"/>
        </w:rPr>
        <w:t>Gestionarea</w:t>
      </w:r>
      <w:r>
        <w:rPr>
          <w:spacing w:val="-7"/>
          <w:w w:val="105"/>
        </w:rPr>
        <w:t xml:space="preserve"> </w:t>
      </w:r>
      <w:r>
        <w:rPr>
          <w:w w:val="105"/>
        </w:rPr>
        <w:t>corectă a deșeurilor</w:t>
      </w:r>
      <w:r>
        <w:rPr>
          <w:spacing w:val="-1"/>
          <w:w w:val="105"/>
        </w:rPr>
        <w:t xml:space="preserve"> </w:t>
      </w:r>
      <w:r>
        <w:rPr>
          <w:w w:val="105"/>
        </w:rPr>
        <w:t>diminuează astfel</w:t>
      </w:r>
      <w:r>
        <w:rPr>
          <w:spacing w:val="-2"/>
          <w:w w:val="105"/>
        </w:rPr>
        <w:t xml:space="preserve"> </w:t>
      </w:r>
      <w:r>
        <w:rPr>
          <w:w w:val="105"/>
        </w:rPr>
        <w:t>impactul</w:t>
      </w:r>
      <w:r>
        <w:rPr>
          <w:spacing w:val="-3"/>
          <w:w w:val="105"/>
        </w:rPr>
        <w:t xml:space="preserve"> </w:t>
      </w:r>
      <w:r>
        <w:rPr>
          <w:w w:val="105"/>
        </w:rPr>
        <w:t>negativ asupra calității</w:t>
      </w:r>
      <w:r>
        <w:rPr>
          <w:spacing w:val="-3"/>
          <w:w w:val="105"/>
        </w:rPr>
        <w:t xml:space="preserve"> </w:t>
      </w:r>
      <w:r>
        <w:rPr>
          <w:w w:val="105"/>
        </w:rPr>
        <w:t>mediului</w:t>
      </w:r>
      <w:r>
        <w:rPr>
          <w:spacing w:val="-3"/>
          <w:w w:val="105"/>
        </w:rPr>
        <w:t xml:space="preserve"> </w:t>
      </w:r>
      <w:r>
        <w:rPr>
          <w:w w:val="105"/>
        </w:rPr>
        <w:t>înconjurător</w:t>
      </w:r>
      <w:r>
        <w:rPr>
          <w:spacing w:val="-1"/>
          <w:w w:val="105"/>
        </w:rPr>
        <w:t xml:space="preserve"> </w:t>
      </w:r>
      <w:r>
        <w:rPr>
          <w:w w:val="105"/>
        </w:rPr>
        <w:t>produs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-2"/>
          <w:w w:val="105"/>
        </w:rPr>
        <w:t>acestea.</w:t>
      </w:r>
    </w:p>
    <w:sectPr w:rsidR="00CA24DE" w:rsidSect="00D179F3">
      <w:headerReference w:type="default" r:id="rId13"/>
      <w:pgSz w:w="11906" w:h="16838" w:code="9"/>
      <w:pgMar w:top="1680" w:right="1300" w:bottom="280" w:left="1340" w:header="70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8A6B" w14:textId="77777777" w:rsidR="00475230" w:rsidRDefault="00475230">
      <w:r>
        <w:separator/>
      </w:r>
    </w:p>
  </w:endnote>
  <w:endnote w:type="continuationSeparator" w:id="0">
    <w:p w14:paraId="57AE00DE" w14:textId="77777777" w:rsidR="00475230" w:rsidRDefault="0047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1CAB5" w14:textId="77777777" w:rsidR="00475230" w:rsidRDefault="00475230">
      <w:r>
        <w:separator/>
      </w:r>
    </w:p>
  </w:footnote>
  <w:footnote w:type="continuationSeparator" w:id="0">
    <w:p w14:paraId="37EA8F01" w14:textId="77777777" w:rsidR="00475230" w:rsidRDefault="00475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CF83" w14:textId="60E48867" w:rsidR="00CA24DE" w:rsidRDefault="00000000">
    <w:pPr>
      <w:pStyle w:val="BodyText"/>
      <w:spacing w:line="14" w:lineRule="auto"/>
      <w:rPr>
        <w:sz w:val="20"/>
      </w:rPr>
    </w:pPr>
    <w:r>
      <w:pict w14:anchorId="47061C94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42" type="#_x0000_t202" style="position:absolute;margin-left:277.8pt;margin-top:34.3pt;width:266.5pt;height:51.4pt;z-index:-16053760;mso-position-horizontal-relative:page;mso-position-vertical-relative:page" filled="f" stroked="f">
          <v:textbox style="mso-next-textbox:#docshape4" inset="0,0,0,0">
            <w:txbxContent>
              <w:p w14:paraId="1F27EF66" w14:textId="77777777" w:rsidR="00CA24DE" w:rsidRDefault="00000000">
                <w:pPr>
                  <w:spacing w:before="13"/>
                  <w:ind w:left="1511"/>
                  <w:rPr>
                    <w:rFonts w:ascii="Tahoma"/>
                    <w:b/>
                    <w:sz w:val="59"/>
                  </w:rPr>
                </w:pPr>
                <w:proofErr w:type="spellStart"/>
                <w:r>
                  <w:rPr>
                    <w:rFonts w:ascii="Tahoma"/>
                    <w:b/>
                    <w:color w:val="FFFFFF"/>
                    <w:w w:val="90"/>
                    <w:sz w:val="59"/>
                  </w:rPr>
                  <w:t>Think</w:t>
                </w:r>
                <w:proofErr w:type="spellEnd"/>
                <w:r>
                  <w:rPr>
                    <w:rFonts w:ascii="Tahoma"/>
                    <w:b/>
                    <w:color w:val="FFFFFF"/>
                    <w:spacing w:val="-23"/>
                    <w:w w:val="90"/>
                    <w:sz w:val="59"/>
                  </w:rPr>
                  <w:t xml:space="preserve"> </w:t>
                </w:r>
                <w:r>
                  <w:rPr>
                    <w:rFonts w:ascii="Tahoma"/>
                    <w:b/>
                    <w:color w:val="FFFFFF"/>
                    <w:spacing w:val="-2"/>
                    <w:w w:val="95"/>
                    <w:sz w:val="59"/>
                  </w:rPr>
                  <w:t>GREEN!</w:t>
                </w:r>
              </w:p>
              <w:p w14:paraId="5A17ED0D" w14:textId="77777777" w:rsidR="00CA24DE" w:rsidRDefault="00000000">
                <w:pPr>
                  <w:pStyle w:val="BodyText"/>
                  <w:tabs>
                    <w:tab w:val="left" w:pos="4255"/>
                  </w:tabs>
                  <w:spacing w:before="16"/>
                  <w:ind w:left="20"/>
                  <w:rPr>
                    <w:b/>
                  </w:rPr>
                </w:pPr>
                <w:r>
                  <w:rPr>
                    <w:color w:val="7E7E7E"/>
                    <w:u w:val="single" w:color="D9D9D9"/>
                  </w:rPr>
                  <w:tab/>
                </w:r>
                <w:r>
                  <w:rPr>
                    <w:color w:val="7E7E7E"/>
                    <w:w w:val="105"/>
                    <w:u w:val="single" w:color="D9D9D9"/>
                  </w:rPr>
                  <w:t>P</w:t>
                </w:r>
                <w:r>
                  <w:rPr>
                    <w:color w:val="7E7E7E"/>
                    <w:spacing w:val="-8"/>
                    <w:w w:val="105"/>
                    <w:u w:val="single" w:color="D9D9D9"/>
                  </w:rPr>
                  <w:t xml:space="preserve"> </w:t>
                </w:r>
                <w:r>
                  <w:rPr>
                    <w:color w:val="7E7E7E"/>
                    <w:w w:val="105"/>
                    <w:u w:val="single" w:color="D9D9D9"/>
                  </w:rPr>
                  <w:t>a</w:t>
                </w:r>
                <w:r>
                  <w:rPr>
                    <w:color w:val="7E7E7E"/>
                    <w:spacing w:val="-2"/>
                    <w:w w:val="105"/>
                    <w:u w:val="single" w:color="D9D9D9"/>
                  </w:rPr>
                  <w:t xml:space="preserve"> </w:t>
                </w:r>
                <w:r>
                  <w:rPr>
                    <w:color w:val="7E7E7E"/>
                    <w:w w:val="105"/>
                    <w:u w:val="single" w:color="D9D9D9"/>
                  </w:rPr>
                  <w:t>g</w:t>
                </w:r>
                <w:r>
                  <w:rPr>
                    <w:color w:val="7E7E7E"/>
                    <w:spacing w:val="-2"/>
                    <w:w w:val="105"/>
                    <w:u w:val="single" w:color="D9D9D9"/>
                  </w:rPr>
                  <w:t xml:space="preserve"> </w:t>
                </w:r>
                <w:r>
                  <w:rPr>
                    <w:color w:val="7E7E7E"/>
                    <w:w w:val="105"/>
                    <w:u w:val="single" w:color="D9D9D9"/>
                  </w:rPr>
                  <w:t>e</w:t>
                </w:r>
                <w:r>
                  <w:rPr>
                    <w:color w:val="7E7E7E"/>
                    <w:spacing w:val="61"/>
                    <w:w w:val="105"/>
                    <w:u w:val="single" w:color="D9D9D9"/>
                  </w:rPr>
                  <w:t xml:space="preserve"> </w:t>
                </w:r>
                <w:r>
                  <w:rPr>
                    <w:w w:val="105"/>
                    <w:u w:val="single" w:color="D9D9D9"/>
                  </w:rPr>
                  <w:t>|</w:t>
                </w:r>
                <w:r>
                  <w:rPr>
                    <w:spacing w:val="-10"/>
                    <w:w w:val="105"/>
                    <w:u w:val="single" w:color="D9D9D9"/>
                  </w:rPr>
                  <w:t xml:space="preserve"> </w:t>
                </w:r>
                <w:r>
                  <w:rPr>
                    <w:b/>
                    <w:spacing w:val="-10"/>
                    <w:w w:val="105"/>
                    <w:u w:val="single" w:color="D9D9D9"/>
                  </w:rPr>
                  <w:fldChar w:fldCharType="begin"/>
                </w:r>
                <w:r>
                  <w:rPr>
                    <w:b/>
                    <w:spacing w:val="-10"/>
                    <w:w w:val="105"/>
                    <w:u w:val="single" w:color="D9D9D9"/>
                  </w:rPr>
                  <w:instrText xml:space="preserve"> PAGE </w:instrText>
                </w:r>
                <w:r>
                  <w:rPr>
                    <w:b/>
                    <w:spacing w:val="-10"/>
                    <w:w w:val="105"/>
                    <w:u w:val="single" w:color="D9D9D9"/>
                  </w:rPr>
                  <w:fldChar w:fldCharType="separate"/>
                </w:r>
                <w:r>
                  <w:rPr>
                    <w:b/>
                    <w:spacing w:val="-10"/>
                    <w:w w:val="105"/>
                    <w:u w:val="single" w:color="D9D9D9"/>
                  </w:rPr>
                  <w:t>1</w:t>
                </w:r>
                <w:r>
                  <w:rPr>
                    <w:b/>
                    <w:spacing w:val="-10"/>
                    <w:w w:val="105"/>
                    <w:u w:val="single" w:color="D9D9D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8299" w14:textId="10C85D30" w:rsidR="00CA24DE" w:rsidRDefault="00000000">
    <w:pPr>
      <w:pStyle w:val="BodyText"/>
      <w:spacing w:line="14" w:lineRule="auto"/>
      <w:rPr>
        <w:sz w:val="20"/>
      </w:rPr>
    </w:pPr>
    <w:r>
      <w:pict w14:anchorId="525E7A1A">
        <v:rect id="docshape8" o:spid="_x0000_s1038" style="position:absolute;margin-left:278.8pt;margin-top:85.35pt;width:262.95pt;height:.35pt;z-index:-16052736;mso-position-horizontal-relative:page;mso-position-vertical-relative:page" fillcolor="#d9d9d9" stroked="f">
          <w10:wrap anchorx="page" anchory="page"/>
        </v:rect>
      </w:pict>
    </w:r>
    <w:r>
      <w:pict w14:anchorId="0D7F1B07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37" type="#_x0000_t202" style="position:absolute;margin-left:352.4pt;margin-top:34.3pt;width:191.9pt;height:51.4pt;z-index:-16052224;mso-position-horizontal-relative:page;mso-position-vertical-relative:page" filled="f" stroked="f">
          <v:textbox inset="0,0,0,0">
            <w:txbxContent>
              <w:p w14:paraId="5D94DF93" w14:textId="77777777" w:rsidR="00CA24DE" w:rsidRDefault="00000000">
                <w:pPr>
                  <w:spacing w:before="13"/>
                  <w:ind w:left="20"/>
                  <w:rPr>
                    <w:rFonts w:ascii="Tahoma"/>
                    <w:b/>
                    <w:sz w:val="59"/>
                  </w:rPr>
                </w:pPr>
                <w:proofErr w:type="spellStart"/>
                <w:r>
                  <w:rPr>
                    <w:rFonts w:ascii="Tahoma"/>
                    <w:b/>
                    <w:color w:val="FFFFFF"/>
                    <w:w w:val="90"/>
                    <w:sz w:val="59"/>
                  </w:rPr>
                  <w:t>Think</w:t>
                </w:r>
                <w:proofErr w:type="spellEnd"/>
                <w:r>
                  <w:rPr>
                    <w:rFonts w:ascii="Tahoma"/>
                    <w:b/>
                    <w:color w:val="FFFFFF"/>
                    <w:spacing w:val="-23"/>
                    <w:w w:val="90"/>
                    <w:sz w:val="59"/>
                  </w:rPr>
                  <w:t xml:space="preserve"> </w:t>
                </w:r>
                <w:r>
                  <w:rPr>
                    <w:rFonts w:ascii="Tahoma"/>
                    <w:b/>
                    <w:color w:val="FFFFFF"/>
                    <w:spacing w:val="-2"/>
                    <w:w w:val="95"/>
                    <w:sz w:val="59"/>
                  </w:rPr>
                  <w:t>GREEN!</w:t>
                </w:r>
              </w:p>
              <w:p w14:paraId="3351F926" w14:textId="77777777" w:rsidR="00CA24DE" w:rsidRDefault="00000000">
                <w:pPr>
                  <w:pStyle w:val="BodyText"/>
                  <w:spacing w:before="16"/>
                  <w:ind w:right="88"/>
                  <w:jc w:val="right"/>
                  <w:rPr>
                    <w:b/>
                  </w:rPr>
                </w:pPr>
                <w:r>
                  <w:rPr>
                    <w:color w:val="7E7E7E"/>
                    <w:w w:val="105"/>
                  </w:rPr>
                  <w:t>P</w:t>
                </w:r>
                <w:r>
                  <w:rPr>
                    <w:color w:val="7E7E7E"/>
                    <w:spacing w:val="-8"/>
                    <w:w w:val="105"/>
                  </w:rPr>
                  <w:t xml:space="preserve"> </w:t>
                </w:r>
                <w:r>
                  <w:rPr>
                    <w:color w:val="7E7E7E"/>
                    <w:w w:val="105"/>
                  </w:rPr>
                  <w:t>a</w:t>
                </w:r>
                <w:r>
                  <w:rPr>
                    <w:color w:val="7E7E7E"/>
                    <w:spacing w:val="-2"/>
                    <w:w w:val="105"/>
                  </w:rPr>
                  <w:t xml:space="preserve"> </w:t>
                </w:r>
                <w:r>
                  <w:rPr>
                    <w:color w:val="7E7E7E"/>
                    <w:w w:val="105"/>
                  </w:rPr>
                  <w:t>g</w:t>
                </w:r>
                <w:r>
                  <w:rPr>
                    <w:color w:val="7E7E7E"/>
                    <w:spacing w:val="-2"/>
                    <w:w w:val="105"/>
                  </w:rPr>
                  <w:t xml:space="preserve"> </w:t>
                </w:r>
                <w:r>
                  <w:rPr>
                    <w:color w:val="7E7E7E"/>
                    <w:w w:val="105"/>
                  </w:rPr>
                  <w:t>e</w:t>
                </w:r>
                <w:r>
                  <w:rPr>
                    <w:color w:val="7E7E7E"/>
                    <w:spacing w:val="61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|</w:t>
                </w:r>
                <w:r>
                  <w:rPr>
                    <w:spacing w:val="-10"/>
                    <w:w w:val="105"/>
                  </w:rPr>
                  <w:t xml:space="preserve"> </w:t>
                </w:r>
                <w:r>
                  <w:rPr>
                    <w:b/>
                    <w:spacing w:val="-12"/>
                    <w:w w:val="105"/>
                  </w:rPr>
                  <w:fldChar w:fldCharType="begin"/>
                </w:r>
                <w:r>
                  <w:rPr>
                    <w:b/>
                    <w:spacing w:val="-12"/>
                    <w:w w:val="105"/>
                  </w:rPr>
                  <w:instrText xml:space="preserve"> PAGE </w:instrText>
                </w:r>
                <w:r>
                  <w:rPr>
                    <w:b/>
                    <w:spacing w:val="-12"/>
                    <w:w w:val="105"/>
                  </w:rPr>
                  <w:fldChar w:fldCharType="separate"/>
                </w:r>
                <w:r>
                  <w:rPr>
                    <w:b/>
                    <w:spacing w:val="-12"/>
                    <w:w w:val="105"/>
                  </w:rPr>
                  <w:t>6</w:t>
                </w:r>
                <w:r>
                  <w:rPr>
                    <w:b/>
                    <w:spacing w:val="-12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1560" w14:textId="435CB08C" w:rsidR="00CA24DE" w:rsidRDefault="00000000">
    <w:pPr>
      <w:pStyle w:val="BodyText"/>
      <w:spacing w:line="14" w:lineRule="auto"/>
      <w:rPr>
        <w:sz w:val="20"/>
      </w:rPr>
    </w:pPr>
    <w:r>
      <w:pict w14:anchorId="1094C9FB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33" type="#_x0000_t202" style="position:absolute;margin-left:277.8pt;margin-top:34.3pt;width:266.5pt;height:51.4pt;z-index:-16051200;mso-position-horizontal-relative:page;mso-position-vertical-relative:page" filled="f" stroked="f">
          <v:textbox inset="0,0,0,0">
            <w:txbxContent>
              <w:p w14:paraId="45A1EF0C" w14:textId="77777777" w:rsidR="00CA24DE" w:rsidRDefault="00000000">
                <w:pPr>
                  <w:spacing w:before="13"/>
                  <w:ind w:left="1511"/>
                  <w:rPr>
                    <w:rFonts w:ascii="Tahoma"/>
                    <w:b/>
                    <w:sz w:val="59"/>
                  </w:rPr>
                </w:pPr>
                <w:proofErr w:type="spellStart"/>
                <w:r>
                  <w:rPr>
                    <w:rFonts w:ascii="Tahoma"/>
                    <w:b/>
                    <w:color w:val="FFFFFF"/>
                    <w:w w:val="90"/>
                    <w:sz w:val="59"/>
                  </w:rPr>
                  <w:t>Think</w:t>
                </w:r>
                <w:proofErr w:type="spellEnd"/>
                <w:r>
                  <w:rPr>
                    <w:rFonts w:ascii="Tahoma"/>
                    <w:b/>
                    <w:color w:val="FFFFFF"/>
                    <w:spacing w:val="-23"/>
                    <w:w w:val="90"/>
                    <w:sz w:val="59"/>
                  </w:rPr>
                  <w:t xml:space="preserve"> </w:t>
                </w:r>
                <w:r>
                  <w:rPr>
                    <w:rFonts w:ascii="Tahoma"/>
                    <w:b/>
                    <w:color w:val="FFFFFF"/>
                    <w:spacing w:val="-2"/>
                    <w:w w:val="95"/>
                    <w:sz w:val="59"/>
                  </w:rPr>
                  <w:t>GREEN!</w:t>
                </w:r>
              </w:p>
              <w:p w14:paraId="705C8961" w14:textId="77777777" w:rsidR="00CA24DE" w:rsidRDefault="00000000">
                <w:pPr>
                  <w:pStyle w:val="BodyText"/>
                  <w:tabs>
                    <w:tab w:val="left" w:pos="4133"/>
                  </w:tabs>
                  <w:spacing w:before="16"/>
                  <w:ind w:left="20"/>
                  <w:rPr>
                    <w:b/>
                  </w:rPr>
                </w:pPr>
                <w:r>
                  <w:rPr>
                    <w:color w:val="7E7E7E"/>
                    <w:u w:val="single" w:color="D9D9D9"/>
                  </w:rPr>
                  <w:tab/>
                </w:r>
                <w:r>
                  <w:rPr>
                    <w:color w:val="7E7E7E"/>
                    <w:w w:val="105"/>
                    <w:u w:val="single" w:color="D9D9D9"/>
                  </w:rPr>
                  <w:t>P</w:t>
                </w:r>
                <w:r>
                  <w:rPr>
                    <w:color w:val="7E7E7E"/>
                    <w:spacing w:val="-8"/>
                    <w:w w:val="105"/>
                    <w:u w:val="single" w:color="D9D9D9"/>
                  </w:rPr>
                  <w:t xml:space="preserve"> </w:t>
                </w:r>
                <w:r>
                  <w:rPr>
                    <w:color w:val="7E7E7E"/>
                    <w:w w:val="105"/>
                    <w:u w:val="single" w:color="D9D9D9"/>
                  </w:rPr>
                  <w:t>a</w:t>
                </w:r>
                <w:r>
                  <w:rPr>
                    <w:color w:val="7E7E7E"/>
                    <w:spacing w:val="-2"/>
                    <w:w w:val="105"/>
                    <w:u w:val="single" w:color="D9D9D9"/>
                  </w:rPr>
                  <w:t xml:space="preserve"> </w:t>
                </w:r>
                <w:r>
                  <w:rPr>
                    <w:color w:val="7E7E7E"/>
                    <w:w w:val="105"/>
                    <w:u w:val="single" w:color="D9D9D9"/>
                  </w:rPr>
                  <w:t>g</w:t>
                </w:r>
                <w:r>
                  <w:rPr>
                    <w:color w:val="7E7E7E"/>
                    <w:spacing w:val="-2"/>
                    <w:w w:val="105"/>
                    <w:u w:val="single" w:color="D9D9D9"/>
                  </w:rPr>
                  <w:t xml:space="preserve"> </w:t>
                </w:r>
                <w:r>
                  <w:rPr>
                    <w:color w:val="7E7E7E"/>
                    <w:w w:val="105"/>
                    <w:u w:val="single" w:color="D9D9D9"/>
                  </w:rPr>
                  <w:t>e</w:t>
                </w:r>
                <w:r>
                  <w:rPr>
                    <w:color w:val="7E7E7E"/>
                    <w:spacing w:val="61"/>
                    <w:w w:val="105"/>
                    <w:u w:val="single" w:color="D9D9D9"/>
                  </w:rPr>
                  <w:t xml:space="preserve"> </w:t>
                </w:r>
                <w:r>
                  <w:rPr>
                    <w:w w:val="105"/>
                    <w:u w:val="single" w:color="D9D9D9"/>
                  </w:rPr>
                  <w:t>|</w:t>
                </w:r>
                <w:r>
                  <w:rPr>
                    <w:spacing w:val="-10"/>
                    <w:w w:val="105"/>
                    <w:u w:val="single" w:color="D9D9D9"/>
                  </w:rPr>
                  <w:t xml:space="preserve"> </w:t>
                </w:r>
                <w:r>
                  <w:rPr>
                    <w:b/>
                    <w:spacing w:val="-7"/>
                    <w:w w:val="105"/>
                    <w:u w:val="single" w:color="D9D9D9"/>
                  </w:rPr>
                  <w:fldChar w:fldCharType="begin"/>
                </w:r>
                <w:r>
                  <w:rPr>
                    <w:b/>
                    <w:spacing w:val="-7"/>
                    <w:w w:val="105"/>
                    <w:u w:val="single" w:color="D9D9D9"/>
                  </w:rPr>
                  <w:instrText xml:space="preserve"> PAGE </w:instrText>
                </w:r>
                <w:r>
                  <w:rPr>
                    <w:b/>
                    <w:spacing w:val="-7"/>
                    <w:w w:val="105"/>
                    <w:u w:val="single" w:color="D9D9D9"/>
                  </w:rPr>
                  <w:fldChar w:fldCharType="separate"/>
                </w:r>
                <w:r>
                  <w:rPr>
                    <w:b/>
                    <w:spacing w:val="-7"/>
                    <w:w w:val="105"/>
                    <w:u w:val="single" w:color="D9D9D9"/>
                  </w:rPr>
                  <w:t>10</w:t>
                </w:r>
                <w:r>
                  <w:rPr>
                    <w:b/>
                    <w:spacing w:val="-7"/>
                    <w:w w:val="105"/>
                    <w:u w:val="single" w:color="D9D9D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5018" w14:textId="2E3AEEE8" w:rsidR="00CA24DE" w:rsidRDefault="00000000">
    <w:pPr>
      <w:pStyle w:val="BodyText"/>
      <w:spacing w:line="14" w:lineRule="auto"/>
      <w:rPr>
        <w:sz w:val="20"/>
      </w:rPr>
    </w:pPr>
    <w:r>
      <w:pict w14:anchorId="48532844"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1029" type="#_x0000_t202" style="position:absolute;margin-left:352.4pt;margin-top:34.3pt;width:191.9pt;height:51.4pt;z-index:-16050176;mso-position-horizontal-relative:page;mso-position-vertical-relative:page" filled="f" stroked="f">
          <v:textbox style="mso-next-textbox:#docshape17" inset="0,0,0,0">
            <w:txbxContent>
              <w:p w14:paraId="4B60B573" w14:textId="77777777" w:rsidR="00CA24DE" w:rsidRDefault="00000000">
                <w:pPr>
                  <w:spacing w:before="13"/>
                  <w:ind w:left="20"/>
                  <w:rPr>
                    <w:rFonts w:ascii="Tahoma"/>
                    <w:b/>
                    <w:sz w:val="59"/>
                  </w:rPr>
                </w:pPr>
                <w:proofErr w:type="spellStart"/>
                <w:r>
                  <w:rPr>
                    <w:rFonts w:ascii="Tahoma"/>
                    <w:b/>
                    <w:color w:val="FFFFFF"/>
                    <w:w w:val="90"/>
                    <w:sz w:val="59"/>
                  </w:rPr>
                  <w:t>Think</w:t>
                </w:r>
                <w:proofErr w:type="spellEnd"/>
                <w:r>
                  <w:rPr>
                    <w:rFonts w:ascii="Tahoma"/>
                    <w:b/>
                    <w:color w:val="FFFFFF"/>
                    <w:spacing w:val="-23"/>
                    <w:w w:val="90"/>
                    <w:sz w:val="59"/>
                  </w:rPr>
                  <w:t xml:space="preserve"> </w:t>
                </w:r>
                <w:r>
                  <w:rPr>
                    <w:rFonts w:ascii="Tahoma"/>
                    <w:b/>
                    <w:color w:val="FFFFFF"/>
                    <w:spacing w:val="-2"/>
                    <w:w w:val="95"/>
                    <w:sz w:val="59"/>
                  </w:rPr>
                  <w:t>GREEN!</w:t>
                </w:r>
              </w:p>
              <w:p w14:paraId="581DDD22" w14:textId="77777777" w:rsidR="00CA24DE" w:rsidRDefault="00000000">
                <w:pPr>
                  <w:pStyle w:val="BodyText"/>
                  <w:spacing w:before="16"/>
                  <w:ind w:right="84"/>
                  <w:jc w:val="right"/>
                  <w:rPr>
                    <w:b/>
                  </w:rPr>
                </w:pPr>
                <w:r>
                  <w:rPr>
                    <w:color w:val="7E7E7E"/>
                    <w:w w:val="105"/>
                  </w:rPr>
                  <w:t>P</w:t>
                </w:r>
                <w:r>
                  <w:rPr>
                    <w:color w:val="7E7E7E"/>
                    <w:spacing w:val="-8"/>
                    <w:w w:val="105"/>
                  </w:rPr>
                  <w:t xml:space="preserve"> </w:t>
                </w:r>
                <w:r>
                  <w:rPr>
                    <w:color w:val="7E7E7E"/>
                    <w:w w:val="105"/>
                  </w:rPr>
                  <w:t>a</w:t>
                </w:r>
                <w:r>
                  <w:rPr>
                    <w:color w:val="7E7E7E"/>
                    <w:spacing w:val="-2"/>
                    <w:w w:val="105"/>
                  </w:rPr>
                  <w:t xml:space="preserve"> </w:t>
                </w:r>
                <w:r>
                  <w:rPr>
                    <w:color w:val="7E7E7E"/>
                    <w:w w:val="105"/>
                  </w:rPr>
                  <w:t>g</w:t>
                </w:r>
                <w:r>
                  <w:rPr>
                    <w:color w:val="7E7E7E"/>
                    <w:spacing w:val="-2"/>
                    <w:w w:val="105"/>
                  </w:rPr>
                  <w:t xml:space="preserve"> </w:t>
                </w:r>
                <w:r>
                  <w:rPr>
                    <w:color w:val="7E7E7E"/>
                    <w:w w:val="105"/>
                  </w:rPr>
                  <w:t>e</w:t>
                </w:r>
                <w:r>
                  <w:rPr>
                    <w:color w:val="7E7E7E"/>
                    <w:spacing w:val="61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|</w:t>
                </w:r>
                <w:r>
                  <w:rPr>
                    <w:spacing w:val="-10"/>
                    <w:w w:val="105"/>
                  </w:rPr>
                  <w:t xml:space="preserve"> </w:t>
                </w:r>
                <w:r>
                  <w:rPr>
                    <w:b/>
                    <w:spacing w:val="-5"/>
                    <w:w w:val="105"/>
                  </w:rPr>
                  <w:fldChar w:fldCharType="begin"/>
                </w:r>
                <w:r>
                  <w:rPr>
                    <w:b/>
                    <w:spacing w:val="-5"/>
                    <w:w w:val="105"/>
                  </w:rPr>
                  <w:instrText xml:space="preserve"> PAGE </w:instrText>
                </w:r>
                <w:r>
                  <w:rPr>
                    <w:b/>
                    <w:spacing w:val="-5"/>
                    <w:w w:val="105"/>
                  </w:rPr>
                  <w:fldChar w:fldCharType="separate"/>
                </w:r>
                <w:r>
                  <w:rPr>
                    <w:b/>
                    <w:spacing w:val="-5"/>
                    <w:w w:val="105"/>
                  </w:rPr>
                  <w:t>16</w:t>
                </w:r>
                <w:r>
                  <w:rPr>
                    <w:b/>
                    <w:spacing w:val="-5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D5D1" w14:textId="0D934670" w:rsidR="00CA24DE" w:rsidRDefault="00000000">
    <w:pPr>
      <w:pStyle w:val="BodyText"/>
      <w:spacing w:line="14" w:lineRule="auto"/>
      <w:rPr>
        <w:sz w:val="20"/>
      </w:rPr>
    </w:pPr>
    <w:r>
      <w:pict w14:anchorId="62BD9C74"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1025" type="#_x0000_t202" style="position:absolute;margin-left:277.8pt;margin-top:34.3pt;width:266.5pt;height:51.4pt;z-index:-16049152;mso-position-horizontal-relative:page;mso-position-vertical-relative:page" filled="f" stroked="f">
          <v:textbox inset="0,0,0,0">
            <w:txbxContent>
              <w:p w14:paraId="3C84B16B" w14:textId="77777777" w:rsidR="00CA24DE" w:rsidRDefault="00000000">
                <w:pPr>
                  <w:spacing w:before="13"/>
                  <w:ind w:left="1511"/>
                  <w:rPr>
                    <w:rFonts w:ascii="Tahoma"/>
                    <w:b/>
                    <w:sz w:val="59"/>
                  </w:rPr>
                </w:pPr>
                <w:proofErr w:type="spellStart"/>
                <w:r>
                  <w:rPr>
                    <w:rFonts w:ascii="Tahoma"/>
                    <w:b/>
                    <w:color w:val="FFFFFF"/>
                    <w:w w:val="90"/>
                    <w:sz w:val="59"/>
                  </w:rPr>
                  <w:t>Think</w:t>
                </w:r>
                <w:proofErr w:type="spellEnd"/>
                <w:r>
                  <w:rPr>
                    <w:rFonts w:ascii="Tahoma"/>
                    <w:b/>
                    <w:color w:val="FFFFFF"/>
                    <w:spacing w:val="-23"/>
                    <w:w w:val="90"/>
                    <w:sz w:val="59"/>
                  </w:rPr>
                  <w:t xml:space="preserve"> </w:t>
                </w:r>
                <w:r>
                  <w:rPr>
                    <w:rFonts w:ascii="Tahoma"/>
                    <w:b/>
                    <w:color w:val="FFFFFF"/>
                    <w:spacing w:val="-2"/>
                    <w:w w:val="95"/>
                    <w:sz w:val="59"/>
                  </w:rPr>
                  <w:t>GREEN!</w:t>
                </w:r>
              </w:p>
              <w:p w14:paraId="49971E54" w14:textId="77777777" w:rsidR="00CA24DE" w:rsidRDefault="00000000">
                <w:pPr>
                  <w:pStyle w:val="BodyText"/>
                  <w:tabs>
                    <w:tab w:val="left" w:pos="4133"/>
                  </w:tabs>
                  <w:spacing w:before="16"/>
                  <w:ind w:left="20"/>
                  <w:rPr>
                    <w:b/>
                  </w:rPr>
                </w:pPr>
                <w:r>
                  <w:rPr>
                    <w:color w:val="7E7E7E"/>
                    <w:u w:val="single" w:color="D9D9D9"/>
                  </w:rPr>
                  <w:tab/>
                </w:r>
                <w:r>
                  <w:rPr>
                    <w:color w:val="7E7E7E"/>
                    <w:w w:val="105"/>
                    <w:u w:val="single" w:color="D9D9D9"/>
                  </w:rPr>
                  <w:t>P</w:t>
                </w:r>
                <w:r>
                  <w:rPr>
                    <w:color w:val="7E7E7E"/>
                    <w:spacing w:val="-8"/>
                    <w:w w:val="105"/>
                    <w:u w:val="single" w:color="D9D9D9"/>
                  </w:rPr>
                  <w:t xml:space="preserve"> </w:t>
                </w:r>
                <w:r>
                  <w:rPr>
                    <w:color w:val="7E7E7E"/>
                    <w:w w:val="105"/>
                    <w:u w:val="single" w:color="D9D9D9"/>
                  </w:rPr>
                  <w:t>a</w:t>
                </w:r>
                <w:r>
                  <w:rPr>
                    <w:color w:val="7E7E7E"/>
                    <w:spacing w:val="-2"/>
                    <w:w w:val="105"/>
                    <w:u w:val="single" w:color="D9D9D9"/>
                  </w:rPr>
                  <w:t xml:space="preserve"> </w:t>
                </w:r>
                <w:r>
                  <w:rPr>
                    <w:color w:val="7E7E7E"/>
                    <w:w w:val="105"/>
                    <w:u w:val="single" w:color="D9D9D9"/>
                  </w:rPr>
                  <w:t>g</w:t>
                </w:r>
                <w:r>
                  <w:rPr>
                    <w:color w:val="7E7E7E"/>
                    <w:spacing w:val="-2"/>
                    <w:w w:val="105"/>
                    <w:u w:val="single" w:color="D9D9D9"/>
                  </w:rPr>
                  <w:t xml:space="preserve"> </w:t>
                </w:r>
                <w:r>
                  <w:rPr>
                    <w:color w:val="7E7E7E"/>
                    <w:w w:val="105"/>
                    <w:u w:val="single" w:color="D9D9D9"/>
                  </w:rPr>
                  <w:t>e</w:t>
                </w:r>
                <w:r>
                  <w:rPr>
                    <w:color w:val="7E7E7E"/>
                    <w:spacing w:val="61"/>
                    <w:w w:val="105"/>
                    <w:u w:val="single" w:color="D9D9D9"/>
                  </w:rPr>
                  <w:t xml:space="preserve"> </w:t>
                </w:r>
                <w:r>
                  <w:rPr>
                    <w:w w:val="105"/>
                    <w:u w:val="single" w:color="D9D9D9"/>
                  </w:rPr>
                  <w:t>|</w:t>
                </w:r>
                <w:r>
                  <w:rPr>
                    <w:spacing w:val="-10"/>
                    <w:w w:val="105"/>
                    <w:u w:val="single" w:color="D9D9D9"/>
                  </w:rPr>
                  <w:t xml:space="preserve"> </w:t>
                </w:r>
                <w:r>
                  <w:rPr>
                    <w:b/>
                    <w:spacing w:val="-7"/>
                    <w:w w:val="105"/>
                    <w:u w:val="single" w:color="D9D9D9"/>
                  </w:rPr>
                  <w:fldChar w:fldCharType="begin"/>
                </w:r>
                <w:r>
                  <w:rPr>
                    <w:b/>
                    <w:spacing w:val="-7"/>
                    <w:w w:val="105"/>
                    <w:u w:val="single" w:color="D9D9D9"/>
                  </w:rPr>
                  <w:instrText xml:space="preserve"> PAGE </w:instrText>
                </w:r>
                <w:r>
                  <w:rPr>
                    <w:b/>
                    <w:spacing w:val="-7"/>
                    <w:w w:val="105"/>
                    <w:u w:val="single" w:color="D9D9D9"/>
                  </w:rPr>
                  <w:fldChar w:fldCharType="separate"/>
                </w:r>
                <w:r>
                  <w:rPr>
                    <w:b/>
                    <w:spacing w:val="-7"/>
                    <w:w w:val="105"/>
                    <w:u w:val="single" w:color="D9D9D9"/>
                  </w:rPr>
                  <w:t>17</w:t>
                </w:r>
                <w:r>
                  <w:rPr>
                    <w:b/>
                    <w:spacing w:val="-7"/>
                    <w:w w:val="105"/>
                    <w:u w:val="single" w:color="D9D9D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77A"/>
    <w:multiLevelType w:val="hybridMultilevel"/>
    <w:tmpl w:val="8F263A6A"/>
    <w:lvl w:ilvl="0" w:tplc="6750E762">
      <w:start w:val="1"/>
      <w:numFmt w:val="decimal"/>
      <w:lvlText w:val="%1."/>
      <w:lvlJc w:val="left"/>
      <w:pPr>
        <w:ind w:left="821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o-RO" w:eastAsia="en-US" w:bidi="ar-SA"/>
      </w:rPr>
    </w:lvl>
    <w:lvl w:ilvl="1" w:tplc="4BFEB06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ro-RO" w:eastAsia="en-US" w:bidi="ar-SA"/>
      </w:rPr>
    </w:lvl>
    <w:lvl w:ilvl="2" w:tplc="F57647E6">
      <w:numFmt w:val="bullet"/>
      <w:lvlText w:val="•"/>
      <w:lvlJc w:val="left"/>
      <w:pPr>
        <w:ind w:left="2576" w:hanging="361"/>
      </w:pPr>
      <w:rPr>
        <w:rFonts w:hint="default"/>
        <w:lang w:val="ro-RO" w:eastAsia="en-US" w:bidi="ar-SA"/>
      </w:rPr>
    </w:lvl>
    <w:lvl w:ilvl="3" w:tplc="A1AE4036">
      <w:numFmt w:val="bullet"/>
      <w:lvlText w:val="•"/>
      <w:lvlJc w:val="left"/>
      <w:pPr>
        <w:ind w:left="3454" w:hanging="361"/>
      </w:pPr>
      <w:rPr>
        <w:rFonts w:hint="default"/>
        <w:lang w:val="ro-RO" w:eastAsia="en-US" w:bidi="ar-SA"/>
      </w:rPr>
    </w:lvl>
    <w:lvl w:ilvl="4" w:tplc="ADE0181E">
      <w:numFmt w:val="bullet"/>
      <w:lvlText w:val="•"/>
      <w:lvlJc w:val="left"/>
      <w:pPr>
        <w:ind w:left="4332" w:hanging="361"/>
      </w:pPr>
      <w:rPr>
        <w:rFonts w:hint="default"/>
        <w:lang w:val="ro-RO" w:eastAsia="en-US" w:bidi="ar-SA"/>
      </w:rPr>
    </w:lvl>
    <w:lvl w:ilvl="5" w:tplc="7E3C69BC">
      <w:numFmt w:val="bullet"/>
      <w:lvlText w:val="•"/>
      <w:lvlJc w:val="left"/>
      <w:pPr>
        <w:ind w:left="5210" w:hanging="361"/>
      </w:pPr>
      <w:rPr>
        <w:rFonts w:hint="default"/>
        <w:lang w:val="ro-RO" w:eastAsia="en-US" w:bidi="ar-SA"/>
      </w:rPr>
    </w:lvl>
    <w:lvl w:ilvl="6" w:tplc="C4DE2072">
      <w:numFmt w:val="bullet"/>
      <w:lvlText w:val="•"/>
      <w:lvlJc w:val="left"/>
      <w:pPr>
        <w:ind w:left="6088" w:hanging="361"/>
      </w:pPr>
      <w:rPr>
        <w:rFonts w:hint="default"/>
        <w:lang w:val="ro-RO" w:eastAsia="en-US" w:bidi="ar-SA"/>
      </w:rPr>
    </w:lvl>
    <w:lvl w:ilvl="7" w:tplc="326807C8">
      <w:numFmt w:val="bullet"/>
      <w:lvlText w:val="•"/>
      <w:lvlJc w:val="left"/>
      <w:pPr>
        <w:ind w:left="6966" w:hanging="361"/>
      </w:pPr>
      <w:rPr>
        <w:rFonts w:hint="default"/>
        <w:lang w:val="ro-RO" w:eastAsia="en-US" w:bidi="ar-SA"/>
      </w:rPr>
    </w:lvl>
    <w:lvl w:ilvl="8" w:tplc="CF22E178">
      <w:numFmt w:val="bullet"/>
      <w:lvlText w:val="•"/>
      <w:lvlJc w:val="left"/>
      <w:pPr>
        <w:ind w:left="7844" w:hanging="361"/>
      </w:pPr>
      <w:rPr>
        <w:rFonts w:hint="default"/>
        <w:lang w:val="ro-RO" w:eastAsia="en-US" w:bidi="ar-SA"/>
      </w:rPr>
    </w:lvl>
  </w:abstractNum>
  <w:abstractNum w:abstractNumId="1" w15:restartNumberingAfterBreak="0">
    <w:nsid w:val="06912644"/>
    <w:multiLevelType w:val="multilevel"/>
    <w:tmpl w:val="8B06E96A"/>
    <w:lvl w:ilvl="0">
      <w:start w:val="1"/>
      <w:numFmt w:val="decimal"/>
      <w:lvlText w:val="%1."/>
      <w:lvlJc w:val="left"/>
      <w:pPr>
        <w:ind w:left="338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17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o-RO" w:eastAsia="en-US" w:bidi="ar-SA"/>
      </w:rPr>
    </w:lvl>
    <w:lvl w:ilvl="2">
      <w:numFmt w:val="bullet"/>
      <w:lvlText w:val="•"/>
      <w:lvlJc w:val="left"/>
      <w:pPr>
        <w:ind w:left="1528" w:hanging="41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537" w:hanging="41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546" w:hanging="41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555" w:hanging="41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564" w:hanging="41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573" w:hanging="41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582" w:hanging="417"/>
      </w:pPr>
      <w:rPr>
        <w:rFonts w:hint="default"/>
        <w:lang w:val="ro-RO" w:eastAsia="en-US" w:bidi="ar-SA"/>
      </w:rPr>
    </w:lvl>
  </w:abstractNum>
  <w:abstractNum w:abstractNumId="2" w15:restartNumberingAfterBreak="0">
    <w:nsid w:val="08892923"/>
    <w:multiLevelType w:val="hybridMultilevel"/>
    <w:tmpl w:val="86921590"/>
    <w:lvl w:ilvl="0" w:tplc="5156AC88">
      <w:start w:val="4"/>
      <w:numFmt w:val="decimal"/>
      <w:lvlText w:val="%1."/>
      <w:lvlJc w:val="left"/>
      <w:pPr>
        <w:ind w:left="338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o-RO" w:eastAsia="en-US" w:bidi="ar-SA"/>
      </w:rPr>
    </w:lvl>
    <w:lvl w:ilvl="1" w:tplc="74B26788">
      <w:start w:val="1"/>
      <w:numFmt w:val="decimal"/>
      <w:lvlText w:val="%2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31"/>
        <w:szCs w:val="31"/>
        <w:lang w:val="ro-RO" w:eastAsia="en-US" w:bidi="ar-SA"/>
      </w:rPr>
    </w:lvl>
    <w:lvl w:ilvl="2" w:tplc="5CFA4AC4">
      <w:numFmt w:val="bullet"/>
      <w:lvlText w:val="•"/>
      <w:lvlJc w:val="left"/>
      <w:pPr>
        <w:ind w:left="1795" w:hanging="361"/>
      </w:pPr>
      <w:rPr>
        <w:rFonts w:hint="default"/>
        <w:lang w:val="ro-RO" w:eastAsia="en-US" w:bidi="ar-SA"/>
      </w:rPr>
    </w:lvl>
    <w:lvl w:ilvl="3" w:tplc="917252A0">
      <w:numFmt w:val="bullet"/>
      <w:lvlText w:val="•"/>
      <w:lvlJc w:val="left"/>
      <w:pPr>
        <w:ind w:left="2771" w:hanging="361"/>
      </w:pPr>
      <w:rPr>
        <w:rFonts w:hint="default"/>
        <w:lang w:val="ro-RO" w:eastAsia="en-US" w:bidi="ar-SA"/>
      </w:rPr>
    </w:lvl>
    <w:lvl w:ilvl="4" w:tplc="494681C4">
      <w:numFmt w:val="bullet"/>
      <w:lvlText w:val="•"/>
      <w:lvlJc w:val="left"/>
      <w:pPr>
        <w:ind w:left="3746" w:hanging="361"/>
      </w:pPr>
      <w:rPr>
        <w:rFonts w:hint="default"/>
        <w:lang w:val="ro-RO" w:eastAsia="en-US" w:bidi="ar-SA"/>
      </w:rPr>
    </w:lvl>
    <w:lvl w:ilvl="5" w:tplc="A984CDBC">
      <w:numFmt w:val="bullet"/>
      <w:lvlText w:val="•"/>
      <w:lvlJc w:val="left"/>
      <w:pPr>
        <w:ind w:left="4722" w:hanging="361"/>
      </w:pPr>
      <w:rPr>
        <w:rFonts w:hint="default"/>
        <w:lang w:val="ro-RO" w:eastAsia="en-US" w:bidi="ar-SA"/>
      </w:rPr>
    </w:lvl>
    <w:lvl w:ilvl="6" w:tplc="600C0222">
      <w:numFmt w:val="bullet"/>
      <w:lvlText w:val="•"/>
      <w:lvlJc w:val="left"/>
      <w:pPr>
        <w:ind w:left="5697" w:hanging="361"/>
      </w:pPr>
      <w:rPr>
        <w:rFonts w:hint="default"/>
        <w:lang w:val="ro-RO" w:eastAsia="en-US" w:bidi="ar-SA"/>
      </w:rPr>
    </w:lvl>
    <w:lvl w:ilvl="7" w:tplc="103297B8">
      <w:numFmt w:val="bullet"/>
      <w:lvlText w:val="•"/>
      <w:lvlJc w:val="left"/>
      <w:pPr>
        <w:ind w:left="6673" w:hanging="361"/>
      </w:pPr>
      <w:rPr>
        <w:rFonts w:hint="default"/>
        <w:lang w:val="ro-RO" w:eastAsia="en-US" w:bidi="ar-SA"/>
      </w:rPr>
    </w:lvl>
    <w:lvl w:ilvl="8" w:tplc="0AA8216E">
      <w:numFmt w:val="bullet"/>
      <w:lvlText w:val="•"/>
      <w:lvlJc w:val="left"/>
      <w:pPr>
        <w:ind w:left="7648" w:hanging="361"/>
      </w:pPr>
      <w:rPr>
        <w:rFonts w:hint="default"/>
        <w:lang w:val="ro-RO" w:eastAsia="en-US" w:bidi="ar-SA"/>
      </w:rPr>
    </w:lvl>
  </w:abstractNum>
  <w:abstractNum w:abstractNumId="3" w15:restartNumberingAfterBreak="0">
    <w:nsid w:val="0A2D21BD"/>
    <w:multiLevelType w:val="hybridMultilevel"/>
    <w:tmpl w:val="06C2C20E"/>
    <w:lvl w:ilvl="0" w:tplc="3C9A66A8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o-RO" w:eastAsia="en-US" w:bidi="ar-SA"/>
      </w:rPr>
    </w:lvl>
    <w:lvl w:ilvl="1" w:tplc="A4945898">
      <w:numFmt w:val="bullet"/>
      <w:lvlText w:val="-"/>
      <w:lvlJc w:val="left"/>
      <w:pPr>
        <w:ind w:left="10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o-RO" w:eastAsia="en-US" w:bidi="ar-SA"/>
      </w:rPr>
    </w:lvl>
    <w:lvl w:ilvl="2" w:tplc="1C460AC4">
      <w:numFmt w:val="bullet"/>
      <w:lvlText w:val="•"/>
      <w:lvlJc w:val="left"/>
      <w:pPr>
        <w:ind w:left="1795" w:hanging="137"/>
      </w:pPr>
      <w:rPr>
        <w:rFonts w:hint="default"/>
        <w:lang w:val="ro-RO" w:eastAsia="en-US" w:bidi="ar-SA"/>
      </w:rPr>
    </w:lvl>
    <w:lvl w:ilvl="3" w:tplc="50703640">
      <w:numFmt w:val="bullet"/>
      <w:lvlText w:val="•"/>
      <w:lvlJc w:val="left"/>
      <w:pPr>
        <w:ind w:left="2771" w:hanging="137"/>
      </w:pPr>
      <w:rPr>
        <w:rFonts w:hint="default"/>
        <w:lang w:val="ro-RO" w:eastAsia="en-US" w:bidi="ar-SA"/>
      </w:rPr>
    </w:lvl>
    <w:lvl w:ilvl="4" w:tplc="8DBCD204">
      <w:numFmt w:val="bullet"/>
      <w:lvlText w:val="•"/>
      <w:lvlJc w:val="left"/>
      <w:pPr>
        <w:ind w:left="3746" w:hanging="137"/>
      </w:pPr>
      <w:rPr>
        <w:rFonts w:hint="default"/>
        <w:lang w:val="ro-RO" w:eastAsia="en-US" w:bidi="ar-SA"/>
      </w:rPr>
    </w:lvl>
    <w:lvl w:ilvl="5" w:tplc="7BA83FFC">
      <w:numFmt w:val="bullet"/>
      <w:lvlText w:val="•"/>
      <w:lvlJc w:val="left"/>
      <w:pPr>
        <w:ind w:left="4722" w:hanging="137"/>
      </w:pPr>
      <w:rPr>
        <w:rFonts w:hint="default"/>
        <w:lang w:val="ro-RO" w:eastAsia="en-US" w:bidi="ar-SA"/>
      </w:rPr>
    </w:lvl>
    <w:lvl w:ilvl="6" w:tplc="29FE48A2">
      <w:numFmt w:val="bullet"/>
      <w:lvlText w:val="•"/>
      <w:lvlJc w:val="left"/>
      <w:pPr>
        <w:ind w:left="5697" w:hanging="137"/>
      </w:pPr>
      <w:rPr>
        <w:rFonts w:hint="default"/>
        <w:lang w:val="ro-RO" w:eastAsia="en-US" w:bidi="ar-SA"/>
      </w:rPr>
    </w:lvl>
    <w:lvl w:ilvl="7" w:tplc="F96AD932">
      <w:numFmt w:val="bullet"/>
      <w:lvlText w:val="•"/>
      <w:lvlJc w:val="left"/>
      <w:pPr>
        <w:ind w:left="6673" w:hanging="137"/>
      </w:pPr>
      <w:rPr>
        <w:rFonts w:hint="default"/>
        <w:lang w:val="ro-RO" w:eastAsia="en-US" w:bidi="ar-SA"/>
      </w:rPr>
    </w:lvl>
    <w:lvl w:ilvl="8" w:tplc="F6BE5B68">
      <w:numFmt w:val="bullet"/>
      <w:lvlText w:val="•"/>
      <w:lvlJc w:val="left"/>
      <w:pPr>
        <w:ind w:left="7648" w:hanging="137"/>
      </w:pPr>
      <w:rPr>
        <w:rFonts w:hint="default"/>
        <w:lang w:val="ro-RO" w:eastAsia="en-US" w:bidi="ar-SA"/>
      </w:rPr>
    </w:lvl>
  </w:abstractNum>
  <w:abstractNum w:abstractNumId="4" w15:restartNumberingAfterBreak="0">
    <w:nsid w:val="11A80A06"/>
    <w:multiLevelType w:val="multilevel"/>
    <w:tmpl w:val="6DD4BDA4"/>
    <w:lvl w:ilvl="0">
      <w:start w:val="2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31"/>
        <w:szCs w:val="31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181" w:hanging="7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o-RO" w:eastAsia="en-US" w:bidi="ar-SA"/>
      </w:rPr>
    </w:lvl>
    <w:lvl w:ilvl="2">
      <w:numFmt w:val="bullet"/>
      <w:lvlText w:val="o"/>
      <w:lvlJc w:val="left"/>
      <w:pPr>
        <w:ind w:left="821" w:hanging="361"/>
      </w:pPr>
      <w:rPr>
        <w:rFonts w:ascii="Courier New" w:eastAsia="Courier New" w:hAnsi="Courier New" w:cs="Courier New" w:hint="default"/>
        <w:w w:val="100"/>
        <w:lang w:val="ro-RO" w:eastAsia="en-US" w:bidi="ar-SA"/>
      </w:rPr>
    </w:lvl>
    <w:lvl w:ilvl="3">
      <w:numFmt w:val="bullet"/>
      <w:lvlText w:val="•"/>
      <w:lvlJc w:val="left"/>
      <w:pPr>
        <w:ind w:left="3051" w:hanging="36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86" w:hanging="36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22" w:hanging="36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57" w:hanging="36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93" w:hanging="36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28" w:hanging="361"/>
      </w:pPr>
      <w:rPr>
        <w:rFonts w:hint="default"/>
        <w:lang w:val="ro-RO" w:eastAsia="en-US" w:bidi="ar-SA"/>
      </w:rPr>
    </w:lvl>
  </w:abstractNum>
  <w:abstractNum w:abstractNumId="5" w15:restartNumberingAfterBreak="0">
    <w:nsid w:val="23D8601C"/>
    <w:multiLevelType w:val="hybridMultilevel"/>
    <w:tmpl w:val="C2D4E566"/>
    <w:lvl w:ilvl="0" w:tplc="31B2D1D4">
      <w:start w:val="1"/>
      <w:numFmt w:val="decimal"/>
      <w:lvlText w:val="%1."/>
      <w:lvlJc w:val="left"/>
      <w:pPr>
        <w:ind w:left="28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o-RO" w:eastAsia="en-US" w:bidi="ar-SA"/>
      </w:rPr>
    </w:lvl>
    <w:lvl w:ilvl="1" w:tplc="5AAABDA4">
      <w:numFmt w:val="bullet"/>
      <w:lvlText w:val="-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o-RO" w:eastAsia="en-US" w:bidi="ar-SA"/>
      </w:rPr>
    </w:lvl>
    <w:lvl w:ilvl="2" w:tplc="C95AFE60">
      <w:numFmt w:val="bullet"/>
      <w:lvlText w:val="•"/>
      <w:lvlJc w:val="left"/>
      <w:pPr>
        <w:ind w:left="1315" w:hanging="361"/>
      </w:pPr>
      <w:rPr>
        <w:rFonts w:hint="default"/>
        <w:lang w:val="ro-RO" w:eastAsia="en-US" w:bidi="ar-SA"/>
      </w:rPr>
    </w:lvl>
    <w:lvl w:ilvl="3" w:tplc="62026B58">
      <w:numFmt w:val="bullet"/>
      <w:lvlText w:val="•"/>
      <w:lvlJc w:val="left"/>
      <w:pPr>
        <w:ind w:left="2351" w:hanging="361"/>
      </w:pPr>
      <w:rPr>
        <w:rFonts w:hint="default"/>
        <w:lang w:val="ro-RO" w:eastAsia="en-US" w:bidi="ar-SA"/>
      </w:rPr>
    </w:lvl>
    <w:lvl w:ilvl="4" w:tplc="97D2D5FA">
      <w:numFmt w:val="bullet"/>
      <w:lvlText w:val="•"/>
      <w:lvlJc w:val="left"/>
      <w:pPr>
        <w:ind w:left="3386" w:hanging="361"/>
      </w:pPr>
      <w:rPr>
        <w:rFonts w:hint="default"/>
        <w:lang w:val="ro-RO" w:eastAsia="en-US" w:bidi="ar-SA"/>
      </w:rPr>
    </w:lvl>
    <w:lvl w:ilvl="5" w:tplc="6F8CBC50">
      <w:numFmt w:val="bullet"/>
      <w:lvlText w:val="•"/>
      <w:lvlJc w:val="left"/>
      <w:pPr>
        <w:ind w:left="4422" w:hanging="361"/>
      </w:pPr>
      <w:rPr>
        <w:rFonts w:hint="default"/>
        <w:lang w:val="ro-RO" w:eastAsia="en-US" w:bidi="ar-SA"/>
      </w:rPr>
    </w:lvl>
    <w:lvl w:ilvl="6" w:tplc="D9E4802A">
      <w:numFmt w:val="bullet"/>
      <w:lvlText w:val="•"/>
      <w:lvlJc w:val="left"/>
      <w:pPr>
        <w:ind w:left="5457" w:hanging="361"/>
      </w:pPr>
      <w:rPr>
        <w:rFonts w:hint="default"/>
        <w:lang w:val="ro-RO" w:eastAsia="en-US" w:bidi="ar-SA"/>
      </w:rPr>
    </w:lvl>
    <w:lvl w:ilvl="7" w:tplc="2E2E197E">
      <w:numFmt w:val="bullet"/>
      <w:lvlText w:val="•"/>
      <w:lvlJc w:val="left"/>
      <w:pPr>
        <w:ind w:left="6493" w:hanging="361"/>
      </w:pPr>
      <w:rPr>
        <w:rFonts w:hint="default"/>
        <w:lang w:val="ro-RO" w:eastAsia="en-US" w:bidi="ar-SA"/>
      </w:rPr>
    </w:lvl>
    <w:lvl w:ilvl="8" w:tplc="3BA82FCA">
      <w:numFmt w:val="bullet"/>
      <w:lvlText w:val="•"/>
      <w:lvlJc w:val="left"/>
      <w:pPr>
        <w:ind w:left="7528" w:hanging="361"/>
      </w:pPr>
      <w:rPr>
        <w:rFonts w:hint="default"/>
        <w:lang w:val="ro-RO" w:eastAsia="en-US" w:bidi="ar-SA"/>
      </w:rPr>
    </w:lvl>
  </w:abstractNum>
  <w:abstractNum w:abstractNumId="6" w15:restartNumberingAfterBreak="0">
    <w:nsid w:val="371E2A7D"/>
    <w:multiLevelType w:val="hybridMultilevel"/>
    <w:tmpl w:val="8DF0BD24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42AE4963"/>
    <w:multiLevelType w:val="hybridMultilevel"/>
    <w:tmpl w:val="520ACCAA"/>
    <w:lvl w:ilvl="0" w:tplc="0A1C1A82">
      <w:start w:val="1"/>
      <w:numFmt w:val="lowerLetter"/>
      <w:lvlText w:val="%1)"/>
      <w:lvlJc w:val="left"/>
      <w:pPr>
        <w:ind w:left="10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o-RO" w:eastAsia="en-US" w:bidi="ar-SA"/>
      </w:rPr>
    </w:lvl>
    <w:lvl w:ilvl="1" w:tplc="4AFC1374">
      <w:numFmt w:val="bullet"/>
      <w:lvlText w:val="•"/>
      <w:lvlJc w:val="left"/>
      <w:pPr>
        <w:ind w:left="1050" w:hanging="245"/>
      </w:pPr>
      <w:rPr>
        <w:rFonts w:hint="default"/>
        <w:lang w:val="ro-RO" w:eastAsia="en-US" w:bidi="ar-SA"/>
      </w:rPr>
    </w:lvl>
    <w:lvl w:ilvl="2" w:tplc="C8841D58">
      <w:numFmt w:val="bullet"/>
      <w:lvlText w:val="•"/>
      <w:lvlJc w:val="left"/>
      <w:pPr>
        <w:ind w:left="2000" w:hanging="245"/>
      </w:pPr>
      <w:rPr>
        <w:rFonts w:hint="default"/>
        <w:lang w:val="ro-RO" w:eastAsia="en-US" w:bidi="ar-SA"/>
      </w:rPr>
    </w:lvl>
    <w:lvl w:ilvl="3" w:tplc="07909F64">
      <w:numFmt w:val="bullet"/>
      <w:lvlText w:val="•"/>
      <w:lvlJc w:val="left"/>
      <w:pPr>
        <w:ind w:left="2950" w:hanging="245"/>
      </w:pPr>
      <w:rPr>
        <w:rFonts w:hint="default"/>
        <w:lang w:val="ro-RO" w:eastAsia="en-US" w:bidi="ar-SA"/>
      </w:rPr>
    </w:lvl>
    <w:lvl w:ilvl="4" w:tplc="51BE65E4">
      <w:numFmt w:val="bullet"/>
      <w:lvlText w:val="•"/>
      <w:lvlJc w:val="left"/>
      <w:pPr>
        <w:ind w:left="3900" w:hanging="245"/>
      </w:pPr>
      <w:rPr>
        <w:rFonts w:hint="default"/>
        <w:lang w:val="ro-RO" w:eastAsia="en-US" w:bidi="ar-SA"/>
      </w:rPr>
    </w:lvl>
    <w:lvl w:ilvl="5" w:tplc="3F68CB08">
      <w:numFmt w:val="bullet"/>
      <w:lvlText w:val="•"/>
      <w:lvlJc w:val="left"/>
      <w:pPr>
        <w:ind w:left="4850" w:hanging="245"/>
      </w:pPr>
      <w:rPr>
        <w:rFonts w:hint="default"/>
        <w:lang w:val="ro-RO" w:eastAsia="en-US" w:bidi="ar-SA"/>
      </w:rPr>
    </w:lvl>
    <w:lvl w:ilvl="6" w:tplc="AB404E1C">
      <w:numFmt w:val="bullet"/>
      <w:lvlText w:val="•"/>
      <w:lvlJc w:val="left"/>
      <w:pPr>
        <w:ind w:left="5800" w:hanging="245"/>
      </w:pPr>
      <w:rPr>
        <w:rFonts w:hint="default"/>
        <w:lang w:val="ro-RO" w:eastAsia="en-US" w:bidi="ar-SA"/>
      </w:rPr>
    </w:lvl>
    <w:lvl w:ilvl="7" w:tplc="04BAC502">
      <w:numFmt w:val="bullet"/>
      <w:lvlText w:val="•"/>
      <w:lvlJc w:val="left"/>
      <w:pPr>
        <w:ind w:left="6750" w:hanging="245"/>
      </w:pPr>
      <w:rPr>
        <w:rFonts w:hint="default"/>
        <w:lang w:val="ro-RO" w:eastAsia="en-US" w:bidi="ar-SA"/>
      </w:rPr>
    </w:lvl>
    <w:lvl w:ilvl="8" w:tplc="87123D5C">
      <w:numFmt w:val="bullet"/>
      <w:lvlText w:val="•"/>
      <w:lvlJc w:val="left"/>
      <w:pPr>
        <w:ind w:left="7700" w:hanging="245"/>
      </w:pPr>
      <w:rPr>
        <w:rFonts w:hint="default"/>
        <w:lang w:val="ro-RO" w:eastAsia="en-US" w:bidi="ar-SA"/>
      </w:rPr>
    </w:lvl>
  </w:abstractNum>
  <w:abstractNum w:abstractNumId="8" w15:restartNumberingAfterBreak="0">
    <w:nsid w:val="52596EF1"/>
    <w:multiLevelType w:val="hybridMultilevel"/>
    <w:tmpl w:val="A4A6E184"/>
    <w:lvl w:ilvl="0" w:tplc="262A8B60">
      <w:numFmt w:val="bullet"/>
      <w:lvlText w:val=""/>
      <w:lvlJc w:val="left"/>
      <w:pPr>
        <w:ind w:left="1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ro-RO" w:eastAsia="en-US" w:bidi="ar-SA"/>
      </w:rPr>
    </w:lvl>
    <w:lvl w:ilvl="1" w:tplc="77404B5E">
      <w:numFmt w:val="bullet"/>
      <w:lvlText w:val="•"/>
      <w:lvlJc w:val="left"/>
      <w:pPr>
        <w:ind w:left="1050" w:hanging="361"/>
      </w:pPr>
      <w:rPr>
        <w:rFonts w:hint="default"/>
        <w:lang w:val="ro-RO" w:eastAsia="en-US" w:bidi="ar-SA"/>
      </w:rPr>
    </w:lvl>
    <w:lvl w:ilvl="2" w:tplc="C248C9CE">
      <w:numFmt w:val="bullet"/>
      <w:lvlText w:val="•"/>
      <w:lvlJc w:val="left"/>
      <w:pPr>
        <w:ind w:left="2000" w:hanging="361"/>
      </w:pPr>
      <w:rPr>
        <w:rFonts w:hint="default"/>
        <w:lang w:val="ro-RO" w:eastAsia="en-US" w:bidi="ar-SA"/>
      </w:rPr>
    </w:lvl>
    <w:lvl w:ilvl="3" w:tplc="A30CA83E">
      <w:numFmt w:val="bullet"/>
      <w:lvlText w:val="•"/>
      <w:lvlJc w:val="left"/>
      <w:pPr>
        <w:ind w:left="2950" w:hanging="361"/>
      </w:pPr>
      <w:rPr>
        <w:rFonts w:hint="default"/>
        <w:lang w:val="ro-RO" w:eastAsia="en-US" w:bidi="ar-SA"/>
      </w:rPr>
    </w:lvl>
    <w:lvl w:ilvl="4" w:tplc="FDD68630">
      <w:numFmt w:val="bullet"/>
      <w:lvlText w:val="•"/>
      <w:lvlJc w:val="left"/>
      <w:pPr>
        <w:ind w:left="3900" w:hanging="361"/>
      </w:pPr>
      <w:rPr>
        <w:rFonts w:hint="default"/>
        <w:lang w:val="ro-RO" w:eastAsia="en-US" w:bidi="ar-SA"/>
      </w:rPr>
    </w:lvl>
    <w:lvl w:ilvl="5" w:tplc="5F34B866">
      <w:numFmt w:val="bullet"/>
      <w:lvlText w:val="•"/>
      <w:lvlJc w:val="left"/>
      <w:pPr>
        <w:ind w:left="4850" w:hanging="361"/>
      </w:pPr>
      <w:rPr>
        <w:rFonts w:hint="default"/>
        <w:lang w:val="ro-RO" w:eastAsia="en-US" w:bidi="ar-SA"/>
      </w:rPr>
    </w:lvl>
    <w:lvl w:ilvl="6" w:tplc="A5B6DFD6">
      <w:numFmt w:val="bullet"/>
      <w:lvlText w:val="•"/>
      <w:lvlJc w:val="left"/>
      <w:pPr>
        <w:ind w:left="5800" w:hanging="361"/>
      </w:pPr>
      <w:rPr>
        <w:rFonts w:hint="default"/>
        <w:lang w:val="ro-RO" w:eastAsia="en-US" w:bidi="ar-SA"/>
      </w:rPr>
    </w:lvl>
    <w:lvl w:ilvl="7" w:tplc="9000EE08">
      <w:numFmt w:val="bullet"/>
      <w:lvlText w:val="•"/>
      <w:lvlJc w:val="left"/>
      <w:pPr>
        <w:ind w:left="6750" w:hanging="361"/>
      </w:pPr>
      <w:rPr>
        <w:rFonts w:hint="default"/>
        <w:lang w:val="ro-RO" w:eastAsia="en-US" w:bidi="ar-SA"/>
      </w:rPr>
    </w:lvl>
    <w:lvl w:ilvl="8" w:tplc="400683C4">
      <w:numFmt w:val="bullet"/>
      <w:lvlText w:val="•"/>
      <w:lvlJc w:val="left"/>
      <w:pPr>
        <w:ind w:left="7700" w:hanging="361"/>
      </w:pPr>
      <w:rPr>
        <w:rFonts w:hint="default"/>
        <w:lang w:val="ro-RO" w:eastAsia="en-US" w:bidi="ar-SA"/>
      </w:rPr>
    </w:lvl>
  </w:abstractNum>
  <w:abstractNum w:abstractNumId="9" w15:restartNumberingAfterBreak="0">
    <w:nsid w:val="5B7D1837"/>
    <w:multiLevelType w:val="hybridMultilevel"/>
    <w:tmpl w:val="4F5CF4A0"/>
    <w:lvl w:ilvl="0" w:tplc="2528F3F2">
      <w:start w:val="2"/>
      <w:numFmt w:val="decimal"/>
      <w:lvlText w:val="(%1)"/>
      <w:lvlJc w:val="left"/>
      <w:pPr>
        <w:ind w:left="100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3"/>
        <w:sz w:val="23"/>
        <w:szCs w:val="23"/>
        <w:lang w:val="ro-RO" w:eastAsia="en-US" w:bidi="ar-SA"/>
      </w:rPr>
    </w:lvl>
    <w:lvl w:ilvl="1" w:tplc="2222D2BA">
      <w:numFmt w:val="bullet"/>
      <w:lvlText w:val="-"/>
      <w:lvlJc w:val="left"/>
      <w:pPr>
        <w:ind w:left="10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o-RO" w:eastAsia="en-US" w:bidi="ar-SA"/>
      </w:rPr>
    </w:lvl>
    <w:lvl w:ilvl="2" w:tplc="A7C023F4">
      <w:numFmt w:val="bullet"/>
      <w:lvlText w:val="•"/>
      <w:lvlJc w:val="left"/>
      <w:pPr>
        <w:ind w:left="2000" w:hanging="137"/>
      </w:pPr>
      <w:rPr>
        <w:rFonts w:hint="default"/>
        <w:lang w:val="ro-RO" w:eastAsia="en-US" w:bidi="ar-SA"/>
      </w:rPr>
    </w:lvl>
    <w:lvl w:ilvl="3" w:tplc="9BB87DA0">
      <w:numFmt w:val="bullet"/>
      <w:lvlText w:val="•"/>
      <w:lvlJc w:val="left"/>
      <w:pPr>
        <w:ind w:left="2950" w:hanging="137"/>
      </w:pPr>
      <w:rPr>
        <w:rFonts w:hint="default"/>
        <w:lang w:val="ro-RO" w:eastAsia="en-US" w:bidi="ar-SA"/>
      </w:rPr>
    </w:lvl>
    <w:lvl w:ilvl="4" w:tplc="EA44D8DC">
      <w:numFmt w:val="bullet"/>
      <w:lvlText w:val="•"/>
      <w:lvlJc w:val="left"/>
      <w:pPr>
        <w:ind w:left="3900" w:hanging="137"/>
      </w:pPr>
      <w:rPr>
        <w:rFonts w:hint="default"/>
        <w:lang w:val="ro-RO" w:eastAsia="en-US" w:bidi="ar-SA"/>
      </w:rPr>
    </w:lvl>
    <w:lvl w:ilvl="5" w:tplc="169EFE9A">
      <w:numFmt w:val="bullet"/>
      <w:lvlText w:val="•"/>
      <w:lvlJc w:val="left"/>
      <w:pPr>
        <w:ind w:left="4850" w:hanging="137"/>
      </w:pPr>
      <w:rPr>
        <w:rFonts w:hint="default"/>
        <w:lang w:val="ro-RO" w:eastAsia="en-US" w:bidi="ar-SA"/>
      </w:rPr>
    </w:lvl>
    <w:lvl w:ilvl="6" w:tplc="0FB2884C">
      <w:numFmt w:val="bullet"/>
      <w:lvlText w:val="•"/>
      <w:lvlJc w:val="left"/>
      <w:pPr>
        <w:ind w:left="5800" w:hanging="137"/>
      </w:pPr>
      <w:rPr>
        <w:rFonts w:hint="default"/>
        <w:lang w:val="ro-RO" w:eastAsia="en-US" w:bidi="ar-SA"/>
      </w:rPr>
    </w:lvl>
    <w:lvl w:ilvl="7" w:tplc="667C07CE">
      <w:numFmt w:val="bullet"/>
      <w:lvlText w:val="•"/>
      <w:lvlJc w:val="left"/>
      <w:pPr>
        <w:ind w:left="6750" w:hanging="137"/>
      </w:pPr>
      <w:rPr>
        <w:rFonts w:hint="default"/>
        <w:lang w:val="ro-RO" w:eastAsia="en-US" w:bidi="ar-SA"/>
      </w:rPr>
    </w:lvl>
    <w:lvl w:ilvl="8" w:tplc="CC04700E">
      <w:numFmt w:val="bullet"/>
      <w:lvlText w:val="•"/>
      <w:lvlJc w:val="left"/>
      <w:pPr>
        <w:ind w:left="7700" w:hanging="137"/>
      </w:pPr>
      <w:rPr>
        <w:rFonts w:hint="default"/>
        <w:lang w:val="ro-RO" w:eastAsia="en-US" w:bidi="ar-SA"/>
      </w:rPr>
    </w:lvl>
  </w:abstractNum>
  <w:abstractNum w:abstractNumId="10" w15:restartNumberingAfterBreak="0">
    <w:nsid w:val="5E937940"/>
    <w:multiLevelType w:val="hybridMultilevel"/>
    <w:tmpl w:val="D4A42AD0"/>
    <w:lvl w:ilvl="0" w:tplc="EFB0F412">
      <w:numFmt w:val="bullet"/>
      <w:lvlText w:val="-"/>
      <w:lvlJc w:val="left"/>
      <w:pPr>
        <w:ind w:left="10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o-RO" w:eastAsia="en-US" w:bidi="ar-SA"/>
      </w:rPr>
    </w:lvl>
    <w:lvl w:ilvl="1" w:tplc="2238290C">
      <w:numFmt w:val="bullet"/>
      <w:lvlText w:val="•"/>
      <w:lvlJc w:val="left"/>
      <w:pPr>
        <w:ind w:left="1050" w:hanging="137"/>
      </w:pPr>
      <w:rPr>
        <w:rFonts w:hint="default"/>
        <w:lang w:val="ro-RO" w:eastAsia="en-US" w:bidi="ar-SA"/>
      </w:rPr>
    </w:lvl>
    <w:lvl w:ilvl="2" w:tplc="FC70EBCA">
      <w:numFmt w:val="bullet"/>
      <w:lvlText w:val="•"/>
      <w:lvlJc w:val="left"/>
      <w:pPr>
        <w:ind w:left="2000" w:hanging="137"/>
      </w:pPr>
      <w:rPr>
        <w:rFonts w:hint="default"/>
        <w:lang w:val="ro-RO" w:eastAsia="en-US" w:bidi="ar-SA"/>
      </w:rPr>
    </w:lvl>
    <w:lvl w:ilvl="3" w:tplc="27D6B90C">
      <w:numFmt w:val="bullet"/>
      <w:lvlText w:val="•"/>
      <w:lvlJc w:val="left"/>
      <w:pPr>
        <w:ind w:left="2950" w:hanging="137"/>
      </w:pPr>
      <w:rPr>
        <w:rFonts w:hint="default"/>
        <w:lang w:val="ro-RO" w:eastAsia="en-US" w:bidi="ar-SA"/>
      </w:rPr>
    </w:lvl>
    <w:lvl w:ilvl="4" w:tplc="A704DF00">
      <w:numFmt w:val="bullet"/>
      <w:lvlText w:val="•"/>
      <w:lvlJc w:val="left"/>
      <w:pPr>
        <w:ind w:left="3900" w:hanging="137"/>
      </w:pPr>
      <w:rPr>
        <w:rFonts w:hint="default"/>
        <w:lang w:val="ro-RO" w:eastAsia="en-US" w:bidi="ar-SA"/>
      </w:rPr>
    </w:lvl>
    <w:lvl w:ilvl="5" w:tplc="AB7C6A1A">
      <w:numFmt w:val="bullet"/>
      <w:lvlText w:val="•"/>
      <w:lvlJc w:val="left"/>
      <w:pPr>
        <w:ind w:left="4850" w:hanging="137"/>
      </w:pPr>
      <w:rPr>
        <w:rFonts w:hint="default"/>
        <w:lang w:val="ro-RO" w:eastAsia="en-US" w:bidi="ar-SA"/>
      </w:rPr>
    </w:lvl>
    <w:lvl w:ilvl="6" w:tplc="DBD63F32">
      <w:numFmt w:val="bullet"/>
      <w:lvlText w:val="•"/>
      <w:lvlJc w:val="left"/>
      <w:pPr>
        <w:ind w:left="5800" w:hanging="137"/>
      </w:pPr>
      <w:rPr>
        <w:rFonts w:hint="default"/>
        <w:lang w:val="ro-RO" w:eastAsia="en-US" w:bidi="ar-SA"/>
      </w:rPr>
    </w:lvl>
    <w:lvl w:ilvl="7" w:tplc="E642F23C">
      <w:numFmt w:val="bullet"/>
      <w:lvlText w:val="•"/>
      <w:lvlJc w:val="left"/>
      <w:pPr>
        <w:ind w:left="6750" w:hanging="137"/>
      </w:pPr>
      <w:rPr>
        <w:rFonts w:hint="default"/>
        <w:lang w:val="ro-RO" w:eastAsia="en-US" w:bidi="ar-SA"/>
      </w:rPr>
    </w:lvl>
    <w:lvl w:ilvl="8" w:tplc="769482B8">
      <w:numFmt w:val="bullet"/>
      <w:lvlText w:val="•"/>
      <w:lvlJc w:val="left"/>
      <w:pPr>
        <w:ind w:left="7700" w:hanging="137"/>
      </w:pPr>
      <w:rPr>
        <w:rFonts w:hint="default"/>
        <w:lang w:val="ro-RO" w:eastAsia="en-US" w:bidi="ar-SA"/>
      </w:rPr>
    </w:lvl>
  </w:abstractNum>
  <w:abstractNum w:abstractNumId="11" w15:restartNumberingAfterBreak="0">
    <w:nsid w:val="6D2C0503"/>
    <w:multiLevelType w:val="hybridMultilevel"/>
    <w:tmpl w:val="DB82BA24"/>
    <w:lvl w:ilvl="0" w:tplc="9A6CCF2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ro-RO" w:eastAsia="en-US" w:bidi="ar-SA"/>
      </w:rPr>
    </w:lvl>
    <w:lvl w:ilvl="1" w:tplc="CD44483E">
      <w:numFmt w:val="bullet"/>
      <w:lvlText w:val="•"/>
      <w:lvlJc w:val="left"/>
      <w:pPr>
        <w:ind w:left="1698" w:hanging="361"/>
      </w:pPr>
      <w:rPr>
        <w:rFonts w:hint="default"/>
        <w:lang w:val="ro-RO" w:eastAsia="en-US" w:bidi="ar-SA"/>
      </w:rPr>
    </w:lvl>
    <w:lvl w:ilvl="2" w:tplc="D214C83C">
      <w:numFmt w:val="bullet"/>
      <w:lvlText w:val="•"/>
      <w:lvlJc w:val="left"/>
      <w:pPr>
        <w:ind w:left="2576" w:hanging="361"/>
      </w:pPr>
      <w:rPr>
        <w:rFonts w:hint="default"/>
        <w:lang w:val="ro-RO" w:eastAsia="en-US" w:bidi="ar-SA"/>
      </w:rPr>
    </w:lvl>
    <w:lvl w:ilvl="3" w:tplc="42E25FBC">
      <w:numFmt w:val="bullet"/>
      <w:lvlText w:val="•"/>
      <w:lvlJc w:val="left"/>
      <w:pPr>
        <w:ind w:left="3454" w:hanging="361"/>
      </w:pPr>
      <w:rPr>
        <w:rFonts w:hint="default"/>
        <w:lang w:val="ro-RO" w:eastAsia="en-US" w:bidi="ar-SA"/>
      </w:rPr>
    </w:lvl>
    <w:lvl w:ilvl="4" w:tplc="2EEEB126">
      <w:numFmt w:val="bullet"/>
      <w:lvlText w:val="•"/>
      <w:lvlJc w:val="left"/>
      <w:pPr>
        <w:ind w:left="4332" w:hanging="361"/>
      </w:pPr>
      <w:rPr>
        <w:rFonts w:hint="default"/>
        <w:lang w:val="ro-RO" w:eastAsia="en-US" w:bidi="ar-SA"/>
      </w:rPr>
    </w:lvl>
    <w:lvl w:ilvl="5" w:tplc="7D8A9D28">
      <w:numFmt w:val="bullet"/>
      <w:lvlText w:val="•"/>
      <w:lvlJc w:val="left"/>
      <w:pPr>
        <w:ind w:left="5210" w:hanging="361"/>
      </w:pPr>
      <w:rPr>
        <w:rFonts w:hint="default"/>
        <w:lang w:val="ro-RO" w:eastAsia="en-US" w:bidi="ar-SA"/>
      </w:rPr>
    </w:lvl>
    <w:lvl w:ilvl="6" w:tplc="894E1344">
      <w:numFmt w:val="bullet"/>
      <w:lvlText w:val="•"/>
      <w:lvlJc w:val="left"/>
      <w:pPr>
        <w:ind w:left="6088" w:hanging="361"/>
      </w:pPr>
      <w:rPr>
        <w:rFonts w:hint="default"/>
        <w:lang w:val="ro-RO" w:eastAsia="en-US" w:bidi="ar-SA"/>
      </w:rPr>
    </w:lvl>
    <w:lvl w:ilvl="7" w:tplc="8A240270">
      <w:numFmt w:val="bullet"/>
      <w:lvlText w:val="•"/>
      <w:lvlJc w:val="left"/>
      <w:pPr>
        <w:ind w:left="6966" w:hanging="361"/>
      </w:pPr>
      <w:rPr>
        <w:rFonts w:hint="default"/>
        <w:lang w:val="ro-RO" w:eastAsia="en-US" w:bidi="ar-SA"/>
      </w:rPr>
    </w:lvl>
    <w:lvl w:ilvl="8" w:tplc="DAC44F78">
      <w:numFmt w:val="bullet"/>
      <w:lvlText w:val="•"/>
      <w:lvlJc w:val="left"/>
      <w:pPr>
        <w:ind w:left="7844" w:hanging="361"/>
      </w:pPr>
      <w:rPr>
        <w:rFonts w:hint="default"/>
        <w:lang w:val="ro-RO" w:eastAsia="en-US" w:bidi="ar-SA"/>
      </w:rPr>
    </w:lvl>
  </w:abstractNum>
  <w:abstractNum w:abstractNumId="12" w15:restartNumberingAfterBreak="0">
    <w:nsid w:val="729C173D"/>
    <w:multiLevelType w:val="hybridMultilevel"/>
    <w:tmpl w:val="6A6AF546"/>
    <w:lvl w:ilvl="0" w:tplc="1218A24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ro-RO" w:eastAsia="en-US" w:bidi="ar-SA"/>
      </w:rPr>
    </w:lvl>
    <w:lvl w:ilvl="1" w:tplc="9C2CB1BE">
      <w:numFmt w:val="bullet"/>
      <w:lvlText w:val="•"/>
      <w:lvlJc w:val="left"/>
      <w:pPr>
        <w:ind w:left="1698" w:hanging="361"/>
      </w:pPr>
      <w:rPr>
        <w:rFonts w:hint="default"/>
        <w:lang w:val="ro-RO" w:eastAsia="en-US" w:bidi="ar-SA"/>
      </w:rPr>
    </w:lvl>
    <w:lvl w:ilvl="2" w:tplc="33686FEE">
      <w:numFmt w:val="bullet"/>
      <w:lvlText w:val="•"/>
      <w:lvlJc w:val="left"/>
      <w:pPr>
        <w:ind w:left="2576" w:hanging="361"/>
      </w:pPr>
      <w:rPr>
        <w:rFonts w:hint="default"/>
        <w:lang w:val="ro-RO" w:eastAsia="en-US" w:bidi="ar-SA"/>
      </w:rPr>
    </w:lvl>
    <w:lvl w:ilvl="3" w:tplc="5570FAA6">
      <w:numFmt w:val="bullet"/>
      <w:lvlText w:val="•"/>
      <w:lvlJc w:val="left"/>
      <w:pPr>
        <w:ind w:left="3454" w:hanging="361"/>
      </w:pPr>
      <w:rPr>
        <w:rFonts w:hint="default"/>
        <w:lang w:val="ro-RO" w:eastAsia="en-US" w:bidi="ar-SA"/>
      </w:rPr>
    </w:lvl>
    <w:lvl w:ilvl="4" w:tplc="5904532C">
      <w:numFmt w:val="bullet"/>
      <w:lvlText w:val="•"/>
      <w:lvlJc w:val="left"/>
      <w:pPr>
        <w:ind w:left="4332" w:hanging="361"/>
      </w:pPr>
      <w:rPr>
        <w:rFonts w:hint="default"/>
        <w:lang w:val="ro-RO" w:eastAsia="en-US" w:bidi="ar-SA"/>
      </w:rPr>
    </w:lvl>
    <w:lvl w:ilvl="5" w:tplc="50A0699E">
      <w:numFmt w:val="bullet"/>
      <w:lvlText w:val="•"/>
      <w:lvlJc w:val="left"/>
      <w:pPr>
        <w:ind w:left="5210" w:hanging="361"/>
      </w:pPr>
      <w:rPr>
        <w:rFonts w:hint="default"/>
        <w:lang w:val="ro-RO" w:eastAsia="en-US" w:bidi="ar-SA"/>
      </w:rPr>
    </w:lvl>
    <w:lvl w:ilvl="6" w:tplc="476093F0">
      <w:numFmt w:val="bullet"/>
      <w:lvlText w:val="•"/>
      <w:lvlJc w:val="left"/>
      <w:pPr>
        <w:ind w:left="6088" w:hanging="361"/>
      </w:pPr>
      <w:rPr>
        <w:rFonts w:hint="default"/>
        <w:lang w:val="ro-RO" w:eastAsia="en-US" w:bidi="ar-SA"/>
      </w:rPr>
    </w:lvl>
    <w:lvl w:ilvl="7" w:tplc="E8907894">
      <w:numFmt w:val="bullet"/>
      <w:lvlText w:val="•"/>
      <w:lvlJc w:val="left"/>
      <w:pPr>
        <w:ind w:left="6966" w:hanging="361"/>
      </w:pPr>
      <w:rPr>
        <w:rFonts w:hint="default"/>
        <w:lang w:val="ro-RO" w:eastAsia="en-US" w:bidi="ar-SA"/>
      </w:rPr>
    </w:lvl>
    <w:lvl w:ilvl="8" w:tplc="5268E864">
      <w:numFmt w:val="bullet"/>
      <w:lvlText w:val="•"/>
      <w:lvlJc w:val="left"/>
      <w:pPr>
        <w:ind w:left="7844" w:hanging="361"/>
      </w:pPr>
      <w:rPr>
        <w:rFonts w:hint="default"/>
        <w:lang w:val="ro-RO" w:eastAsia="en-US" w:bidi="ar-SA"/>
      </w:rPr>
    </w:lvl>
  </w:abstractNum>
  <w:num w:numId="1" w16cid:durableId="1793592214">
    <w:abstractNumId w:val="5"/>
  </w:num>
  <w:num w:numId="2" w16cid:durableId="820775802">
    <w:abstractNumId w:val="3"/>
  </w:num>
  <w:num w:numId="3" w16cid:durableId="1630550068">
    <w:abstractNumId w:val="8"/>
  </w:num>
  <w:num w:numId="4" w16cid:durableId="79259250">
    <w:abstractNumId w:val="11"/>
  </w:num>
  <w:num w:numId="5" w16cid:durableId="2087262264">
    <w:abstractNumId w:val="4"/>
  </w:num>
  <w:num w:numId="6" w16cid:durableId="2089039944">
    <w:abstractNumId w:val="7"/>
  </w:num>
  <w:num w:numId="7" w16cid:durableId="1047679155">
    <w:abstractNumId w:val="10"/>
  </w:num>
  <w:num w:numId="8" w16cid:durableId="961037689">
    <w:abstractNumId w:val="0"/>
  </w:num>
  <w:num w:numId="9" w16cid:durableId="491528574">
    <w:abstractNumId w:val="12"/>
  </w:num>
  <w:num w:numId="10" w16cid:durableId="1141775193">
    <w:abstractNumId w:val="9"/>
  </w:num>
  <w:num w:numId="11" w16cid:durableId="1199440245">
    <w:abstractNumId w:val="2"/>
  </w:num>
  <w:num w:numId="12" w16cid:durableId="250547313">
    <w:abstractNumId w:val="1"/>
  </w:num>
  <w:num w:numId="13" w16cid:durableId="666783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24DE"/>
    <w:rsid w:val="000039A0"/>
    <w:rsid w:val="00043FD7"/>
    <w:rsid w:val="001D0F5F"/>
    <w:rsid w:val="00292634"/>
    <w:rsid w:val="00296BE0"/>
    <w:rsid w:val="00350454"/>
    <w:rsid w:val="00395DF2"/>
    <w:rsid w:val="003B44E8"/>
    <w:rsid w:val="003C6484"/>
    <w:rsid w:val="00400E0E"/>
    <w:rsid w:val="00475230"/>
    <w:rsid w:val="00520288"/>
    <w:rsid w:val="00577ECD"/>
    <w:rsid w:val="00620145"/>
    <w:rsid w:val="006E1902"/>
    <w:rsid w:val="00740BA2"/>
    <w:rsid w:val="0074109C"/>
    <w:rsid w:val="00827682"/>
    <w:rsid w:val="00830A37"/>
    <w:rsid w:val="00835A59"/>
    <w:rsid w:val="00846C43"/>
    <w:rsid w:val="00930773"/>
    <w:rsid w:val="009546EA"/>
    <w:rsid w:val="00AD66C6"/>
    <w:rsid w:val="00B25ED7"/>
    <w:rsid w:val="00C138B2"/>
    <w:rsid w:val="00C3069E"/>
    <w:rsid w:val="00C52D45"/>
    <w:rsid w:val="00C67DD9"/>
    <w:rsid w:val="00C774EA"/>
    <w:rsid w:val="00CA24DE"/>
    <w:rsid w:val="00CF5125"/>
    <w:rsid w:val="00D179F3"/>
    <w:rsid w:val="00D26952"/>
    <w:rsid w:val="00D53F0A"/>
    <w:rsid w:val="00D60786"/>
    <w:rsid w:val="00DA1A5B"/>
    <w:rsid w:val="00DF5EB8"/>
    <w:rsid w:val="00E46AA2"/>
    <w:rsid w:val="00E81C6B"/>
    <w:rsid w:val="00EE3B50"/>
    <w:rsid w:val="00F0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14EAD"/>
  <w15:docId w15:val="{80B04ED4-F3D2-4D96-8A21-1E36C925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spacing w:before="86"/>
      <w:ind w:left="821" w:hanging="362"/>
      <w:outlineLvl w:val="0"/>
    </w:pPr>
    <w:rPr>
      <w:b/>
      <w:bCs/>
      <w:i/>
      <w:iCs/>
      <w:sz w:val="40"/>
      <w:szCs w:val="4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821" w:right="709" w:hanging="361"/>
      <w:outlineLvl w:val="1"/>
    </w:pPr>
    <w:rPr>
      <w:b/>
      <w:bCs/>
      <w:i/>
      <w:iCs/>
      <w:sz w:val="31"/>
      <w:szCs w:val="31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253" w:hanging="794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00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"/>
      <w:ind w:left="338" w:hanging="418"/>
    </w:pPr>
    <w:rPr>
      <w:sz w:val="23"/>
      <w:szCs w:val="23"/>
    </w:rPr>
  </w:style>
  <w:style w:type="paragraph" w:styleId="TOC2">
    <w:name w:val="toc 2"/>
    <w:basedOn w:val="Normal"/>
    <w:uiPriority w:val="1"/>
    <w:qFormat/>
    <w:pPr>
      <w:spacing w:before="9"/>
      <w:ind w:left="338" w:hanging="418"/>
    </w:pPr>
    <w:rPr>
      <w:sz w:val="23"/>
      <w:szCs w:val="23"/>
    </w:rPr>
  </w:style>
  <w:style w:type="paragraph" w:styleId="TOC3">
    <w:name w:val="toc 3"/>
    <w:basedOn w:val="Normal"/>
    <w:uiPriority w:val="1"/>
    <w:qFormat/>
    <w:pPr>
      <w:spacing w:before="9"/>
      <w:ind w:left="338" w:hanging="418"/>
    </w:pPr>
    <w:rPr>
      <w:sz w:val="23"/>
      <w:szCs w:val="23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619" w:right="654"/>
      <w:jc w:val="center"/>
    </w:pPr>
    <w:rPr>
      <w:rFonts w:ascii="Algerian" w:eastAsia="Algerian" w:hAnsi="Algerian" w:cs="Algerian"/>
      <w:sz w:val="76"/>
      <w:szCs w:val="76"/>
    </w:rPr>
  </w:style>
  <w:style w:type="paragraph" w:styleId="ListParagraph">
    <w:name w:val="List Paragraph"/>
    <w:basedOn w:val="Normal"/>
    <w:uiPriority w:val="1"/>
    <w:qFormat/>
    <w:pPr>
      <w:ind w:left="821" w:hanging="362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391"/>
    </w:pPr>
  </w:style>
  <w:style w:type="paragraph" w:styleId="Header">
    <w:name w:val="header"/>
    <w:basedOn w:val="Normal"/>
    <w:link w:val="HeaderChar"/>
    <w:uiPriority w:val="99"/>
    <w:unhideWhenUsed/>
    <w:rsid w:val="00C52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D4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52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D45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17</Pages>
  <Words>3982</Words>
  <Characters>22703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Ghimpu</dc:creator>
  <cp:lastModifiedBy>user 1</cp:lastModifiedBy>
  <cp:revision>12</cp:revision>
  <cp:lastPrinted>2023-05-09T07:36:00Z</cp:lastPrinted>
  <dcterms:created xsi:type="dcterms:W3CDTF">2023-04-12T06:25:00Z</dcterms:created>
  <dcterms:modified xsi:type="dcterms:W3CDTF">2023-05-26T07:13:00Z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2023-04-12T00:00:00Z</vt:filetime>
  </property>
  <property fmtid="{D5CDD505-2E9C-101B-9397-08002B2CF9AE}" pid="5" name="Producer">
    <vt:lpwstr>Microsoft® Word 2019</vt:lpwstr>
  </property>
</Properties>
</file>